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6BF7" w14:textId="77777777" w:rsidR="008F5171" w:rsidRPr="008F5171" w:rsidRDefault="008F5171" w:rsidP="008F5171">
      <w:pPr>
        <w:shd w:val="clear" w:color="auto" w:fill="FFFFFF"/>
        <w:suppressAutoHyphens/>
        <w:spacing w:before="280" w:after="0" w:line="240" w:lineRule="auto"/>
        <w:ind w:left="180" w:right="361"/>
        <w:jc w:val="center"/>
        <w:textAlignment w:val="baseline"/>
        <w:rPr>
          <w:rFonts w:eastAsia="Times New Roman" w:cs="Calibri"/>
          <w:b/>
          <w:bCs/>
          <w:color w:val="000000"/>
          <w:spacing w:val="11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bCs/>
          <w:color w:val="000000"/>
          <w:spacing w:val="4"/>
          <w:sz w:val="24"/>
          <w:szCs w:val="24"/>
          <w:lang w:eastAsia="zh-CN"/>
        </w:rPr>
        <w:t>ΑΠΟΦΑΣΗ   3450 / 2022</w:t>
      </w:r>
    </w:p>
    <w:p w14:paraId="0B16A9FE" w14:textId="77777777" w:rsidR="008F5171" w:rsidRPr="008F5171" w:rsidRDefault="008F5171" w:rsidP="008F5171">
      <w:pPr>
        <w:shd w:val="clear" w:color="auto" w:fill="FFFFFF"/>
        <w:suppressAutoHyphens/>
        <w:spacing w:after="0" w:line="240" w:lineRule="auto"/>
        <w:ind w:left="180" w:right="361"/>
        <w:jc w:val="center"/>
        <w:textAlignment w:val="baseline"/>
        <w:rPr>
          <w:rFonts w:eastAsia="Times New Roman" w:cs="Calibri"/>
          <w:color w:val="000000"/>
          <w:spacing w:val="4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bCs/>
          <w:color w:val="000000"/>
          <w:spacing w:val="11"/>
          <w:sz w:val="24"/>
          <w:szCs w:val="24"/>
          <w:lang w:eastAsia="zh-CN"/>
        </w:rPr>
        <w:t xml:space="preserve">Ο Δήμαρχος </w:t>
      </w:r>
      <w:r w:rsidRPr="008F5171">
        <w:rPr>
          <w:rFonts w:eastAsia="Times New Roman" w:cs="Calibri"/>
          <w:b/>
          <w:bCs/>
          <w:color w:val="000000"/>
          <w:spacing w:val="3"/>
          <w:sz w:val="24"/>
          <w:szCs w:val="24"/>
          <w:lang w:eastAsia="zh-CN"/>
        </w:rPr>
        <w:t>Βάρης Βούλας Βουλιαγμένης</w:t>
      </w:r>
    </w:p>
    <w:p w14:paraId="7F841EC8" w14:textId="77777777" w:rsidR="008F5171" w:rsidRPr="008F5171" w:rsidRDefault="008F5171" w:rsidP="008F5171">
      <w:pPr>
        <w:shd w:val="clear" w:color="auto" w:fill="FFFFFF"/>
        <w:suppressAutoHyphens/>
        <w:spacing w:before="293" w:after="0" w:line="288" w:lineRule="exact"/>
        <w:ind w:left="180" w:right="720"/>
        <w:jc w:val="both"/>
        <w:textAlignment w:val="baseline"/>
        <w:rPr>
          <w:rFonts w:eastAsia="Times New Roman" w:cs="Calibri"/>
          <w:spacing w:val="-1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Α.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 Ορίζει τους κατωτέρω δημοτικούς συμβούλους ως Αντιδημάρχους του Δήμου Βάρης – Βούλας – Βουλιαγμένης, με θητεία </w:t>
      </w: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από 01/01/2023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>, εντός της τρέχουσας δημοτικής περιόδου, και τους μεταβιβάζει αρμοδιότητες ως εξής:</w:t>
      </w:r>
    </w:p>
    <w:p w14:paraId="0A9DD0A0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b/>
          <w:spacing w:val="-1"/>
          <w:sz w:val="24"/>
          <w:szCs w:val="24"/>
          <w:lang w:eastAsia="zh-CN"/>
        </w:rPr>
      </w:pPr>
    </w:p>
    <w:p w14:paraId="6359483D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1.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 Ο Δημοτικός Σύμβουλος, 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Ανδριόπουλος Μιχαήλ 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του Κωνσταντίνου, ορίζεται </w:t>
      </w:r>
      <w:r w:rsidRPr="008F5171">
        <w:rPr>
          <w:rFonts w:cs="Calibri"/>
          <w:b/>
          <w:sz w:val="24"/>
          <w:szCs w:val="24"/>
          <w:lang w:eastAsia="zh-CN"/>
        </w:rPr>
        <w:t xml:space="preserve">Αντιδήμαρχος Διοίκησης και Τεχνολογίας </w:t>
      </w:r>
      <w:r w:rsidRPr="008F5171">
        <w:rPr>
          <w:rFonts w:cs="Calibri"/>
          <w:sz w:val="24"/>
          <w:szCs w:val="24"/>
          <w:lang w:eastAsia="zh-CN"/>
        </w:rPr>
        <w:t>και του μεταβιβάζονται οι παρακάτω αρμοδιότητες</w:t>
      </w:r>
      <w:r w:rsidRPr="008F5171">
        <w:rPr>
          <w:rFonts w:eastAsia="Times New Roman" w:cs="Calibri"/>
          <w:sz w:val="24"/>
          <w:szCs w:val="24"/>
          <w:lang w:eastAsia="zh-CN"/>
        </w:rPr>
        <w:t>:</w:t>
      </w:r>
    </w:p>
    <w:p w14:paraId="73353C40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5C555943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Διεύθυνσης Διοικητικών Υπηρεσιών</w:t>
      </w:r>
    </w:p>
    <w:p w14:paraId="514E3C7A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α) Τμήμα Υποστήριξης Πολιτικών Οργάνων του Δήμου</w:t>
      </w:r>
    </w:p>
    <w:p w14:paraId="4172E5B1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β) Τμήμα Δημοτικής Κατάστασης και Ληξιαρχείου</w:t>
      </w:r>
    </w:p>
    <w:p w14:paraId="6FE29B2D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ab/>
        <w:t xml:space="preserve">   γ) Τμήμα Ανθρώπινου Δυναμικού</w:t>
      </w:r>
    </w:p>
    <w:p w14:paraId="6368126B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δ) Τμήμα Διοικητικής Μέριμνας</w:t>
      </w:r>
    </w:p>
    <w:p w14:paraId="2A97837D" w14:textId="77777777" w:rsidR="008F5171" w:rsidRPr="008F5171" w:rsidRDefault="008F5171" w:rsidP="008F5171">
      <w:pPr>
        <w:suppressAutoHyphens/>
        <w:spacing w:after="0" w:line="240" w:lineRule="auto"/>
        <w:ind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Αυτοτελές Γραφείο Διοικητικής Βοήθειας</w:t>
      </w:r>
    </w:p>
    <w:p w14:paraId="119C2C7A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Έκδοση κάρτας δημότη.</w:t>
      </w:r>
    </w:p>
    <w:p w14:paraId="2F630489" w14:textId="77777777" w:rsidR="008F5171" w:rsidRPr="008F5171" w:rsidRDefault="008F5171" w:rsidP="008F5171">
      <w:pPr>
        <w:suppressAutoHyphens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ab/>
      </w:r>
      <w:r w:rsidRPr="008F5171">
        <w:rPr>
          <w:rFonts w:eastAsia="Times New Roman" w:cs="Calibri"/>
          <w:sz w:val="24"/>
          <w:szCs w:val="24"/>
          <w:lang w:eastAsia="zh-CN"/>
        </w:rPr>
        <w:t>Αυτοτελές Τμήμα Προγραμματισμού και Ανάπτυξης</w:t>
      </w:r>
    </w:p>
    <w:p w14:paraId="04B1C8CD" w14:textId="77777777" w:rsidR="008F5171" w:rsidRPr="008F5171" w:rsidRDefault="008F5171" w:rsidP="008F5171">
      <w:pPr>
        <w:suppressAutoHyphens/>
        <w:spacing w:after="0" w:line="240" w:lineRule="auto"/>
        <w:ind w:left="360" w:right="361" w:firstLine="36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Γραφείο Προγραμματισμού και Οργάνωσης</w:t>
      </w:r>
    </w:p>
    <w:p w14:paraId="33710976" w14:textId="77777777" w:rsidR="008F5171" w:rsidRPr="008F5171" w:rsidRDefault="008F5171" w:rsidP="008F5171">
      <w:pPr>
        <w:suppressAutoHyphens/>
        <w:spacing w:after="0" w:line="240" w:lineRule="auto"/>
        <w:ind w:left="360" w:right="361" w:firstLine="36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</w:p>
    <w:p w14:paraId="1284B50F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 xml:space="preserve">2. 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Ο Δημοτικός Σύμβουλος, </w:t>
      </w:r>
      <w:proofErr w:type="spellStart"/>
      <w:r w:rsidRPr="008F5171">
        <w:rPr>
          <w:rFonts w:eastAsia="Times New Roman" w:cs="Calibri"/>
          <w:b/>
          <w:sz w:val="24"/>
          <w:szCs w:val="24"/>
          <w:lang w:eastAsia="zh-CN"/>
        </w:rPr>
        <w:t>Σφέτσας</w:t>
      </w:r>
      <w:proofErr w:type="spellEnd"/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Κωνσταντίνος 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του Ιωσήφ, ορίζεται </w:t>
      </w:r>
      <w:r w:rsidRPr="008F5171">
        <w:rPr>
          <w:rFonts w:cs="Calibri"/>
          <w:b/>
          <w:sz w:val="24"/>
          <w:szCs w:val="24"/>
          <w:lang w:eastAsia="zh-CN"/>
        </w:rPr>
        <w:t xml:space="preserve">Αντιδήμαρχος Τεχνικών Συνεργείων και Καθημερινότητας του Πολίτη. </w:t>
      </w:r>
      <w:r w:rsidRPr="008F5171">
        <w:rPr>
          <w:rFonts w:cs="Calibri"/>
          <w:sz w:val="24"/>
          <w:szCs w:val="24"/>
          <w:lang w:eastAsia="zh-CN"/>
        </w:rPr>
        <w:t>Θα μεριμνά για την επικοινωνία μεταξύ Αντιδημάρχων, Εντεταλμένων και Υπηρεσιών για το συντονισμό επίλυσης προβλημάτων</w:t>
      </w:r>
      <w:r w:rsidRPr="008F5171">
        <w:rPr>
          <w:rFonts w:cs="Calibri"/>
          <w:b/>
          <w:sz w:val="24"/>
          <w:szCs w:val="24"/>
          <w:lang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>και του μεταβιβάζονται οι αντίστοιχες αρμοδιότητες.</w:t>
      </w:r>
    </w:p>
    <w:p w14:paraId="0822B4FA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36859AF6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3.</w:t>
      </w:r>
      <w:r w:rsidRPr="008F5171">
        <w:rPr>
          <w:rFonts w:cs="Calibri"/>
          <w:sz w:val="24"/>
          <w:szCs w:val="24"/>
          <w:lang w:eastAsia="zh-CN"/>
        </w:rPr>
        <w:t xml:space="preserve"> Ο Δημοτικός Σύμβουλος 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>Ζαχαράτος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Νικόλαος 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του Γεωργίου, </w:t>
      </w:r>
      <w:r w:rsidRPr="008F5171">
        <w:rPr>
          <w:rFonts w:cs="Calibri"/>
          <w:sz w:val="24"/>
          <w:szCs w:val="24"/>
          <w:lang w:eastAsia="zh-CN"/>
        </w:rPr>
        <w:t>ορίζεται</w:t>
      </w:r>
      <w:r w:rsidRPr="008F5171">
        <w:rPr>
          <w:rFonts w:cs="Calibri"/>
          <w:b/>
          <w:sz w:val="24"/>
          <w:szCs w:val="24"/>
          <w:lang w:eastAsia="zh-CN"/>
        </w:rPr>
        <w:t xml:space="preserve"> Αντιδήμαρχος Οικονομικού Προγραμματισμού και Προϋπολογισμού </w:t>
      </w:r>
      <w:r w:rsidRPr="008F5171">
        <w:rPr>
          <w:rFonts w:cs="Calibri"/>
          <w:sz w:val="24"/>
          <w:szCs w:val="24"/>
          <w:lang w:eastAsia="zh-CN"/>
        </w:rPr>
        <w:t>και του μεταβιβάζονται οι αρμοδιότητες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της κατάρτισης και παρακολούθησης του προϋπολογισμού, ισολογισμού και απολογισμού του Δήμου. </w:t>
      </w:r>
    </w:p>
    <w:p w14:paraId="3E96956D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31EF4A12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4.</w:t>
      </w:r>
      <w:r w:rsidRPr="008F5171">
        <w:rPr>
          <w:rFonts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Η Δημοτική Σύμβουλος </w:t>
      </w:r>
      <w:proofErr w:type="spellStart"/>
      <w:r w:rsidRPr="008F5171">
        <w:rPr>
          <w:rFonts w:eastAsia="Times New Roman" w:cs="Calibri"/>
          <w:b/>
          <w:sz w:val="24"/>
          <w:szCs w:val="24"/>
          <w:lang w:eastAsia="zh-CN"/>
        </w:rPr>
        <w:t>Σταμπέλου</w:t>
      </w:r>
      <w:proofErr w:type="spellEnd"/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 Αικατερίνη </w:t>
      </w:r>
      <w:r w:rsidRPr="008F5171">
        <w:rPr>
          <w:rFonts w:eastAsia="Times New Roman" w:cs="Calibri"/>
          <w:sz w:val="24"/>
          <w:szCs w:val="24"/>
          <w:lang w:eastAsia="zh-CN"/>
        </w:rPr>
        <w:t>του Κωνσταντίνου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, ορίζεται </w:t>
      </w:r>
      <w:r w:rsidRPr="008F5171">
        <w:rPr>
          <w:rFonts w:cs="Calibri"/>
          <w:b/>
          <w:sz w:val="24"/>
          <w:szCs w:val="24"/>
          <w:lang w:eastAsia="zh-CN"/>
        </w:rPr>
        <w:t xml:space="preserve">Αντιδήμαρχος Κοινωνικής Αλληλεγγύης, </w:t>
      </w:r>
      <w:r w:rsidRPr="008F5171">
        <w:rPr>
          <w:rFonts w:cs="Calibri"/>
          <w:sz w:val="24"/>
          <w:szCs w:val="24"/>
          <w:lang w:eastAsia="zh-CN"/>
        </w:rPr>
        <w:t>και της μεταβιβάζονται οι παρακάτω αρμοδιότητες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: </w:t>
      </w:r>
    </w:p>
    <w:p w14:paraId="43F9555A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Διεύθυνση Κοινωνικής Πολιτικής, Παιδείας, Αθλητισμού και Πολιτισμού</w:t>
      </w:r>
    </w:p>
    <w:p w14:paraId="4F4C3C1B" w14:textId="77777777" w:rsidR="008F5171" w:rsidRPr="008F5171" w:rsidRDefault="008F5171" w:rsidP="008F5171">
      <w:pPr>
        <w:suppressAutoHyphens/>
        <w:spacing w:after="0" w:line="240" w:lineRule="auto"/>
        <w:ind w:left="90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α) Τμήμα Κοινωνικής Π</w:t>
      </w:r>
      <w:r w:rsidRPr="008F5171">
        <w:rPr>
          <w:rFonts w:cs="Calibri"/>
          <w:bCs/>
          <w:iCs/>
          <w:sz w:val="24"/>
          <w:szCs w:val="24"/>
          <w:lang w:eastAsia="zh-CN"/>
        </w:rPr>
        <w:t>ολιτικής και Πολιτικών Ισότητας των Φύλων (εκτός από την οργάνωση και λειτουργία των ΚΑΠΗ του Δήμου)</w:t>
      </w:r>
    </w:p>
    <w:p w14:paraId="3AAAAC8E" w14:textId="77777777" w:rsidR="008F5171" w:rsidRPr="008F5171" w:rsidRDefault="008F5171" w:rsidP="008F5171">
      <w:pPr>
        <w:suppressAutoHyphens/>
        <w:spacing w:after="0" w:line="240" w:lineRule="auto"/>
        <w:ind w:left="180" w:right="361" w:firstLine="54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β) Κέντρα Κοινότητας</w:t>
      </w:r>
    </w:p>
    <w:p w14:paraId="40AA87C5" w14:textId="77777777" w:rsidR="008F5171" w:rsidRPr="008F5171" w:rsidRDefault="008F5171" w:rsidP="008F5171">
      <w:pPr>
        <w:suppressAutoHyphens/>
        <w:spacing w:after="0" w:line="240" w:lineRule="auto"/>
        <w:ind w:left="180" w:right="361" w:firstLine="54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</w:p>
    <w:p w14:paraId="692775A4" w14:textId="77777777" w:rsidR="008F5171" w:rsidRPr="008F5171" w:rsidRDefault="008F5171" w:rsidP="008F5171">
      <w:pPr>
        <w:suppressAutoHyphens/>
        <w:spacing w:after="0" w:line="240" w:lineRule="auto"/>
        <w:ind w:left="720" w:right="181"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5.</w:t>
      </w:r>
      <w:r w:rsidRPr="008F5171">
        <w:rPr>
          <w:rFonts w:cs="Calibri"/>
          <w:sz w:val="24"/>
          <w:szCs w:val="24"/>
          <w:lang w:eastAsia="zh-CN"/>
        </w:rPr>
        <w:t xml:space="preserve"> Ο Δημοτικός Σύμβουλος </w:t>
      </w:r>
      <w:r w:rsidRPr="008F5171">
        <w:rPr>
          <w:rFonts w:eastAsia="Times New Roman" w:cs="Calibri"/>
          <w:b/>
          <w:sz w:val="24"/>
          <w:szCs w:val="24"/>
          <w:lang w:val="en-US" w:eastAsia="zh-CN"/>
        </w:rPr>
        <w:t>Lehtinen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b/>
          <w:sz w:val="24"/>
          <w:szCs w:val="24"/>
          <w:lang w:val="en-US" w:eastAsia="zh-CN"/>
        </w:rPr>
        <w:t>Teemu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b/>
          <w:sz w:val="24"/>
          <w:szCs w:val="24"/>
          <w:lang w:val="en-US" w:eastAsia="zh-CN"/>
        </w:rPr>
        <w:t>Jussi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b/>
          <w:sz w:val="24"/>
          <w:szCs w:val="24"/>
          <w:lang w:val="en-US" w:eastAsia="zh-CN"/>
        </w:rPr>
        <w:t>Eerikki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color w:val="000000"/>
          <w:sz w:val="24"/>
          <w:szCs w:val="24"/>
          <w:lang w:eastAsia="zh-CN"/>
        </w:rPr>
        <w:t xml:space="preserve">του </w:t>
      </w:r>
      <w:r w:rsidRPr="008F5171">
        <w:rPr>
          <w:rFonts w:eastAsia="Times New Roman" w:cs="Calibri"/>
          <w:color w:val="000000"/>
          <w:sz w:val="24"/>
          <w:szCs w:val="24"/>
          <w:lang w:val="en-US" w:eastAsia="zh-CN"/>
        </w:rPr>
        <w:t>Erkki</w:t>
      </w:r>
      <w:r w:rsidRPr="008F5171">
        <w:rPr>
          <w:rFonts w:eastAsia="Times New Roman" w:cs="Calibri"/>
          <w:color w:val="000000"/>
          <w:sz w:val="24"/>
          <w:szCs w:val="24"/>
          <w:lang w:eastAsia="zh-CN"/>
        </w:rPr>
        <w:t xml:space="preserve">, </w:t>
      </w:r>
      <w:r w:rsidRPr="008F5171">
        <w:rPr>
          <w:rFonts w:cs="Calibri"/>
          <w:sz w:val="24"/>
          <w:szCs w:val="24"/>
          <w:lang w:eastAsia="zh-CN"/>
        </w:rPr>
        <w:t>ορίζεται</w:t>
      </w:r>
      <w:r w:rsidRPr="008F5171">
        <w:rPr>
          <w:rFonts w:cs="Calibri"/>
          <w:b/>
          <w:sz w:val="24"/>
          <w:szCs w:val="24"/>
          <w:lang w:eastAsia="zh-CN"/>
        </w:rPr>
        <w:t xml:space="preserve"> Αντιδήμαρχος Διεθνών Σχέσεων, Εσωτερικού Ελέγχου και Απόδοσης των Υπηρεσιών</w:t>
      </w:r>
      <w:r w:rsidRPr="008F5171">
        <w:rPr>
          <w:rFonts w:cs="Calibri"/>
          <w:sz w:val="24"/>
          <w:szCs w:val="24"/>
          <w:lang w:eastAsia="zh-CN"/>
        </w:rPr>
        <w:t xml:space="preserve"> και του μεταβιβάζονται οι αντίστοιχες αρμοδιότητες.</w:t>
      </w:r>
    </w:p>
    <w:p w14:paraId="29D9160E" w14:textId="77777777" w:rsidR="008F5171" w:rsidRPr="008F5171" w:rsidRDefault="008F5171" w:rsidP="008F5171">
      <w:pPr>
        <w:suppressAutoHyphens/>
        <w:spacing w:after="0" w:line="240" w:lineRule="auto"/>
        <w:ind w:left="720" w:right="181"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</w:p>
    <w:p w14:paraId="082FEC22" w14:textId="77777777" w:rsidR="008F5171" w:rsidRPr="008F5171" w:rsidRDefault="008F5171" w:rsidP="008F5171">
      <w:pPr>
        <w:suppressAutoHyphens/>
        <w:spacing w:after="0" w:line="240" w:lineRule="auto"/>
        <w:ind w:left="720" w:right="181"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  <w:r w:rsidRPr="008F5171">
        <w:rPr>
          <w:rFonts w:cs="Calibri"/>
          <w:b/>
          <w:sz w:val="24"/>
          <w:szCs w:val="24"/>
          <w:lang w:eastAsia="zh-CN"/>
        </w:rPr>
        <w:lastRenderedPageBreak/>
        <w:t xml:space="preserve">6. </w:t>
      </w:r>
      <w:r w:rsidRPr="008F5171">
        <w:rPr>
          <w:rFonts w:cs="Calibri"/>
          <w:sz w:val="24"/>
          <w:szCs w:val="24"/>
          <w:lang w:eastAsia="zh-CN"/>
        </w:rPr>
        <w:t xml:space="preserve">Ο Δημοτικός Σύμβουλος </w:t>
      </w:r>
      <w:proofErr w:type="spellStart"/>
      <w:r w:rsidRPr="008F5171">
        <w:rPr>
          <w:rFonts w:cs="Calibri"/>
          <w:b/>
          <w:sz w:val="24"/>
          <w:szCs w:val="24"/>
          <w:lang w:eastAsia="zh-CN"/>
        </w:rPr>
        <w:t>Κουσαθανάς</w:t>
      </w:r>
      <w:proofErr w:type="spellEnd"/>
      <w:r w:rsidRPr="008F5171">
        <w:rPr>
          <w:rFonts w:cs="Calibri"/>
          <w:b/>
          <w:sz w:val="24"/>
          <w:szCs w:val="24"/>
          <w:lang w:eastAsia="zh-CN"/>
        </w:rPr>
        <w:t xml:space="preserve"> Αντώνιος </w:t>
      </w:r>
      <w:r w:rsidRPr="008F5171">
        <w:rPr>
          <w:rFonts w:cs="Calibri"/>
          <w:sz w:val="24"/>
          <w:szCs w:val="24"/>
          <w:lang w:eastAsia="zh-CN"/>
        </w:rPr>
        <w:t>του Γεωργίου, ορίζεται</w:t>
      </w:r>
      <w:r w:rsidRPr="008F5171">
        <w:rPr>
          <w:rFonts w:cs="Calibri"/>
          <w:b/>
          <w:sz w:val="24"/>
          <w:szCs w:val="24"/>
          <w:lang w:eastAsia="zh-CN"/>
        </w:rPr>
        <w:t xml:space="preserve"> Αντιδήμαρχος Τουρισμού και Επιχειρηματικότητας</w:t>
      </w:r>
      <w:r w:rsidRPr="008F5171">
        <w:rPr>
          <w:rFonts w:cs="Calibri"/>
          <w:sz w:val="24"/>
          <w:szCs w:val="24"/>
          <w:lang w:eastAsia="zh-CN"/>
        </w:rPr>
        <w:t xml:space="preserve"> και του μεταβιβάζονται οι αντίστοιχες αρμοδιότητες.</w:t>
      </w:r>
    </w:p>
    <w:p w14:paraId="31828E0C" w14:textId="77777777" w:rsidR="008F5171" w:rsidRPr="008F5171" w:rsidRDefault="008F5171" w:rsidP="008F5171">
      <w:pPr>
        <w:suppressAutoHyphens/>
        <w:spacing w:after="0" w:line="240" w:lineRule="auto"/>
        <w:ind w:left="720" w:right="181"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</w:p>
    <w:p w14:paraId="789036F3" w14:textId="77777777" w:rsidR="008F5171" w:rsidRPr="008F5171" w:rsidRDefault="008F5171" w:rsidP="008F5171">
      <w:pPr>
        <w:suppressAutoHyphens/>
        <w:spacing w:after="0" w:line="240" w:lineRule="auto"/>
        <w:ind w:left="72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b/>
          <w:sz w:val="24"/>
          <w:szCs w:val="24"/>
          <w:lang w:eastAsia="zh-CN"/>
        </w:rPr>
        <w:t xml:space="preserve">7. 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Η Δημοτική Σύμβουλος 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Πολίτη Όλγα Άρτεμις </w:t>
      </w:r>
      <w:r w:rsidRPr="008F5171">
        <w:rPr>
          <w:rFonts w:eastAsia="Times New Roman" w:cs="Calibri"/>
          <w:sz w:val="24"/>
          <w:szCs w:val="24"/>
          <w:lang w:eastAsia="zh-CN"/>
        </w:rPr>
        <w:t>του Νικολάου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, ορίζεται </w:t>
      </w:r>
      <w:r w:rsidRPr="008F5171">
        <w:rPr>
          <w:rFonts w:cs="Calibri"/>
          <w:b/>
          <w:sz w:val="24"/>
          <w:szCs w:val="24"/>
          <w:lang w:eastAsia="zh-CN"/>
        </w:rPr>
        <w:t xml:space="preserve">Αντιδήμαρχος Παιδείας, </w:t>
      </w:r>
      <w:r w:rsidRPr="008F5171">
        <w:rPr>
          <w:rFonts w:cs="Calibri"/>
          <w:sz w:val="24"/>
          <w:szCs w:val="24"/>
          <w:lang w:eastAsia="zh-CN"/>
        </w:rPr>
        <w:t>και συνεπικουρεί το Δήμαρχο στις αντίστοιχες αρμοδιότητες.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</w:p>
    <w:p w14:paraId="4F990B40" w14:textId="77777777" w:rsidR="008F5171" w:rsidRPr="008F5171" w:rsidRDefault="008F5171" w:rsidP="008F5171">
      <w:pPr>
        <w:suppressAutoHyphens/>
        <w:spacing w:after="0" w:line="240" w:lineRule="auto"/>
        <w:ind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3D518392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Β.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 xml:space="preserve">Οι Αντιδήμαρχοι στους οποίους μεταβιβάζονται πλήρη και συνολικά οι αρμοδιότητες είναι αρμόδιοι για την υπογραφή όλων των εγγράφων που σχετίζονται με την άσκηση των αρμοδιοτήτων τους.  </w:t>
      </w:r>
    </w:p>
    <w:p w14:paraId="7B315266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</w:p>
    <w:p w14:paraId="2E331582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b/>
          <w:sz w:val="24"/>
          <w:szCs w:val="24"/>
          <w:lang w:eastAsia="zh-CN"/>
        </w:rPr>
        <w:t>Γ.</w:t>
      </w:r>
      <w:r w:rsidRPr="008F5171">
        <w:rPr>
          <w:rFonts w:cs="Calibri"/>
          <w:sz w:val="24"/>
          <w:szCs w:val="24"/>
          <w:lang w:eastAsia="zh-CN"/>
        </w:rPr>
        <w:t xml:space="preserve">  Οι Αντιδήμαρχοι 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Ανδριόπουλος Μιχαήλ, </w:t>
      </w:r>
      <w:proofErr w:type="spellStart"/>
      <w:r w:rsidRPr="008F5171">
        <w:rPr>
          <w:rFonts w:eastAsia="Times New Roman" w:cs="Calibri"/>
          <w:sz w:val="24"/>
          <w:szCs w:val="24"/>
          <w:lang w:eastAsia="zh-CN"/>
        </w:rPr>
        <w:t>Σταμπέλου</w:t>
      </w:r>
      <w:proofErr w:type="spellEnd"/>
      <w:r w:rsidRPr="008F5171">
        <w:rPr>
          <w:rFonts w:eastAsia="Times New Roman" w:cs="Calibri"/>
          <w:sz w:val="24"/>
          <w:szCs w:val="24"/>
          <w:lang w:eastAsia="zh-CN"/>
        </w:rPr>
        <w:t xml:space="preserve"> Αικατερίνη, </w:t>
      </w:r>
      <w:proofErr w:type="spellStart"/>
      <w:r w:rsidRPr="008F5171">
        <w:rPr>
          <w:rFonts w:cs="Calibri"/>
          <w:sz w:val="24"/>
          <w:szCs w:val="24"/>
          <w:lang w:eastAsia="zh-CN"/>
        </w:rPr>
        <w:t>Κουσαθανάς</w:t>
      </w:r>
      <w:proofErr w:type="spellEnd"/>
      <w:r w:rsidRPr="008F5171">
        <w:rPr>
          <w:rFonts w:cs="Calibri"/>
          <w:sz w:val="24"/>
          <w:szCs w:val="24"/>
          <w:lang w:eastAsia="zh-CN"/>
        </w:rPr>
        <w:t xml:space="preserve"> Αντώνιος και </w:t>
      </w:r>
      <w:r w:rsidRPr="008F5171">
        <w:rPr>
          <w:rFonts w:eastAsia="Times New Roman" w:cs="Calibri"/>
          <w:sz w:val="24"/>
          <w:szCs w:val="24"/>
          <w:lang w:val="en-US" w:eastAsia="zh-CN"/>
        </w:rPr>
        <w:t>Lehtinen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z w:val="24"/>
          <w:szCs w:val="24"/>
          <w:lang w:val="en-US" w:eastAsia="zh-CN"/>
        </w:rPr>
        <w:t>Teemu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z w:val="24"/>
          <w:szCs w:val="24"/>
          <w:lang w:val="en-US" w:eastAsia="zh-CN"/>
        </w:rPr>
        <w:t>Jussi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z w:val="24"/>
          <w:szCs w:val="24"/>
          <w:lang w:val="en-US" w:eastAsia="zh-CN"/>
        </w:rPr>
        <w:t>Eerikki</w:t>
      </w: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>ορίζονται αρμόδιοι για την τέλεση των Πολιτικών Γάμων.</w:t>
      </w:r>
    </w:p>
    <w:p w14:paraId="78CCD8D7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cs="Calibri"/>
          <w:b/>
          <w:spacing w:val="-1"/>
          <w:sz w:val="24"/>
          <w:szCs w:val="24"/>
          <w:lang w:eastAsia="zh-CN"/>
        </w:rPr>
      </w:pPr>
    </w:p>
    <w:p w14:paraId="65A7AE48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Δ.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 xml:space="preserve"> Οι ανωτέρω κατά τη διάρκεια της θητείας τους δεν μπορούν να εκλεγούν ή να είναι μέλη του προεδρείου του δημοτικού συμβουλίου. </w:t>
      </w:r>
    </w:p>
    <w:p w14:paraId="6CD5FBDC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b/>
          <w:spacing w:val="-1"/>
          <w:sz w:val="24"/>
          <w:szCs w:val="24"/>
          <w:lang w:eastAsia="zh-CN"/>
        </w:rPr>
      </w:pPr>
    </w:p>
    <w:p w14:paraId="682C22DA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Ε</w:t>
      </w:r>
      <w:r w:rsidRPr="008F5171">
        <w:rPr>
          <w:rFonts w:eastAsia="Times New Roman" w:cs="Calibri"/>
          <w:spacing w:val="-1"/>
          <w:sz w:val="24"/>
          <w:szCs w:val="24"/>
          <w:lang w:eastAsia="zh-CN"/>
        </w:rPr>
        <w:t>. Η ανάκληση ορισμού αντιδημάρχου είναι δυνατή μετά την πάροδο έξι (6) μηνών από τον ορισμό του, με ειδικά αιτιολογημένη απόφαση του Δημάρχου, για λόγους που ανάγονται στην άσκηση των καθηκόντων του.</w:t>
      </w:r>
    </w:p>
    <w:p w14:paraId="0041EFD3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pacing w:val="-1"/>
          <w:sz w:val="24"/>
          <w:szCs w:val="24"/>
          <w:lang w:eastAsia="zh-CN"/>
        </w:rPr>
      </w:pPr>
    </w:p>
    <w:p w14:paraId="7C9A10F8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eastAsia="zh-CN"/>
        </w:rPr>
        <w:t>ΣΤ</w:t>
      </w:r>
      <w:r w:rsidRPr="008F5171">
        <w:rPr>
          <w:rFonts w:cs="Calibri"/>
          <w:b/>
          <w:sz w:val="24"/>
          <w:szCs w:val="24"/>
          <w:lang w:eastAsia="zh-CN"/>
        </w:rPr>
        <w:t>.</w:t>
      </w:r>
      <w:r w:rsidRPr="008F5171">
        <w:rPr>
          <w:rFonts w:cs="Calibri"/>
          <w:sz w:val="24"/>
          <w:szCs w:val="24"/>
          <w:lang w:eastAsia="zh-CN"/>
        </w:rPr>
        <w:t xml:space="preserve"> Όταν ο Δήμαρχος απουσιάζει ή κωλύεται, τα καθήκοντά του ασκεί ο </w:t>
      </w:r>
      <w:r w:rsidRPr="008F5171">
        <w:rPr>
          <w:rFonts w:cs="Calibri"/>
          <w:b/>
          <w:sz w:val="24"/>
          <w:szCs w:val="24"/>
          <w:lang w:eastAsia="zh-CN"/>
        </w:rPr>
        <w:t>Αντιδήμαρχος Ανδριόπουλος Μιχαήλ</w:t>
      </w:r>
      <w:r w:rsidRPr="008F5171">
        <w:rPr>
          <w:rFonts w:cs="Calibri"/>
          <w:sz w:val="24"/>
          <w:szCs w:val="24"/>
          <w:lang w:eastAsia="zh-CN"/>
        </w:rPr>
        <w:t xml:space="preserve">. Εν τη απουσία του ορισθέντος Αντιδημάρχου και αναπληρωτή Δημάρχου, τα καθήκοντά του αναπληρωτή Δημάρχου ασκεί  ο </w:t>
      </w:r>
      <w:r w:rsidRPr="008F5171">
        <w:rPr>
          <w:rFonts w:cs="Calibri"/>
          <w:b/>
          <w:sz w:val="24"/>
          <w:szCs w:val="24"/>
          <w:lang w:eastAsia="zh-CN"/>
        </w:rPr>
        <w:t xml:space="preserve">Αντιδήμαρχος </w:t>
      </w:r>
      <w:proofErr w:type="spellStart"/>
      <w:r w:rsidRPr="008F5171">
        <w:rPr>
          <w:rFonts w:cs="Calibri"/>
          <w:b/>
          <w:sz w:val="24"/>
          <w:szCs w:val="24"/>
          <w:lang w:eastAsia="zh-CN"/>
        </w:rPr>
        <w:t>Σφέτσας</w:t>
      </w:r>
      <w:proofErr w:type="spellEnd"/>
      <w:r w:rsidRPr="008F5171">
        <w:rPr>
          <w:rFonts w:cs="Calibri"/>
          <w:b/>
          <w:sz w:val="24"/>
          <w:szCs w:val="24"/>
          <w:lang w:eastAsia="zh-CN"/>
        </w:rPr>
        <w:t xml:space="preserve"> Κωνσταντίνος. </w:t>
      </w:r>
    </w:p>
    <w:p w14:paraId="3D89F773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70E6DAA7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Ζ. </w:t>
      </w:r>
      <w:r w:rsidRPr="008F5171">
        <w:rPr>
          <w:rFonts w:cs="Calibri"/>
          <w:sz w:val="24"/>
          <w:szCs w:val="24"/>
          <w:lang w:eastAsia="zh-CN"/>
        </w:rPr>
        <w:t xml:space="preserve">Οι Αντιδήμαρχοι </w:t>
      </w:r>
      <w:proofErr w:type="spellStart"/>
      <w:r w:rsidRPr="008F5171">
        <w:rPr>
          <w:rFonts w:cs="Calibri"/>
          <w:sz w:val="24"/>
          <w:szCs w:val="24"/>
          <w:lang w:eastAsia="zh-CN"/>
        </w:rPr>
        <w:t>Σφέτσας</w:t>
      </w:r>
      <w:proofErr w:type="spellEnd"/>
      <w:r w:rsidRPr="008F5171">
        <w:rPr>
          <w:rFonts w:cs="Calibri"/>
          <w:sz w:val="24"/>
          <w:szCs w:val="24"/>
          <w:lang w:eastAsia="zh-CN"/>
        </w:rPr>
        <w:t xml:space="preserve"> Κωνσταντίνος και </w:t>
      </w:r>
      <w:r w:rsidRPr="008F5171">
        <w:rPr>
          <w:rFonts w:eastAsia="Times New Roman" w:cs="Calibri"/>
          <w:sz w:val="24"/>
          <w:szCs w:val="24"/>
          <w:lang w:val="en-US" w:eastAsia="zh-CN"/>
        </w:rPr>
        <w:t>Lehtinen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z w:val="24"/>
          <w:szCs w:val="24"/>
          <w:lang w:val="en-US" w:eastAsia="zh-CN"/>
        </w:rPr>
        <w:t>Teemu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z w:val="24"/>
          <w:szCs w:val="24"/>
          <w:lang w:val="en-US" w:eastAsia="zh-CN"/>
        </w:rPr>
        <w:t>Jussi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</w:t>
      </w:r>
      <w:r w:rsidRPr="008F5171">
        <w:rPr>
          <w:rFonts w:eastAsia="Times New Roman" w:cs="Calibri"/>
          <w:sz w:val="24"/>
          <w:szCs w:val="24"/>
          <w:lang w:val="en-US" w:eastAsia="zh-CN"/>
        </w:rPr>
        <w:t>Eerikki</w:t>
      </w:r>
      <w:r w:rsidRPr="008F5171">
        <w:rPr>
          <w:rFonts w:cs="Calibri"/>
          <w:sz w:val="24"/>
          <w:szCs w:val="24"/>
          <w:lang w:eastAsia="zh-CN"/>
        </w:rPr>
        <w:t xml:space="preserve"> θα είναι άμισθοι, σύμφωνα με τις διατάξεις του άρθρου 47 του Ν. 4647/2019.  Οι λοιποί  θα είναι έμμισθοι. </w:t>
      </w:r>
    </w:p>
    <w:p w14:paraId="635F3DBD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b/>
          <w:sz w:val="24"/>
          <w:szCs w:val="24"/>
          <w:lang w:eastAsia="zh-CN"/>
        </w:rPr>
      </w:pPr>
    </w:p>
    <w:p w14:paraId="57D06C47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b/>
          <w:sz w:val="24"/>
          <w:szCs w:val="24"/>
          <w:lang w:eastAsia="zh-CN"/>
        </w:rPr>
        <w:t xml:space="preserve">Η. </w:t>
      </w:r>
      <w:r w:rsidRPr="008F5171">
        <w:rPr>
          <w:rFonts w:eastAsia="Times New Roman" w:cs="Calibri"/>
          <w:sz w:val="24"/>
          <w:szCs w:val="24"/>
          <w:lang w:eastAsia="zh-CN"/>
        </w:rPr>
        <w:t>Ορίζουμε ως εντεταλμένους συμβούλους με δικαίωμα υπογραφής, για τον συντονισμό και την εποπτεία συγκεκριμένων δράσεων του Δήμου τους κάτωθι δημοτικούς συμβούλους:</w:t>
      </w:r>
    </w:p>
    <w:p w14:paraId="71D6B9DB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55A4ED22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181"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cs="Calibri"/>
          <w:b/>
          <w:bCs/>
          <w:spacing w:val="-1"/>
          <w:sz w:val="24"/>
          <w:szCs w:val="24"/>
          <w:lang w:val="en-US" w:eastAsia="zh-CN"/>
        </w:rPr>
        <w:t>Αργυρουδάκης</w:t>
      </w:r>
      <w:proofErr w:type="spellEnd"/>
      <w:r w:rsidRPr="008F5171">
        <w:rPr>
          <w:rFonts w:cs="Calibri"/>
          <w:b/>
          <w:bCs/>
          <w:spacing w:val="-1"/>
          <w:sz w:val="24"/>
          <w:szCs w:val="24"/>
          <w:lang w:val="en-US" w:eastAsia="zh-CN"/>
        </w:rPr>
        <w:t xml:space="preserve"> Ελευθέριος</w:t>
      </w:r>
      <w:r w:rsidRPr="008F5171">
        <w:rPr>
          <w:rFonts w:cs="Calibri"/>
          <w:bCs/>
          <w:spacing w:val="-1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bCs/>
          <w:spacing w:val="-1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bCs/>
          <w:spacing w:val="-1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bCs/>
          <w:spacing w:val="-1"/>
          <w:sz w:val="24"/>
          <w:szCs w:val="24"/>
          <w:lang w:val="en-US" w:eastAsia="zh-CN"/>
        </w:rPr>
        <w:t>Στ</w:t>
      </w:r>
      <w:proofErr w:type="spellEnd"/>
      <w:r w:rsidRPr="008F5171">
        <w:rPr>
          <w:rFonts w:cs="Calibri"/>
          <w:bCs/>
          <w:spacing w:val="-1"/>
          <w:sz w:val="24"/>
          <w:szCs w:val="24"/>
          <w:lang w:val="en-US" w:eastAsia="zh-CN"/>
        </w:rPr>
        <w:t xml:space="preserve">αύρου </w:t>
      </w:r>
    </w:p>
    <w:p w14:paraId="332A24D1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Εντεταλμένος Σύμβουλος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 xml:space="preserve"> Λειτουργίας Υποστήριξης Οχημάτων και </w:t>
      </w:r>
      <w:r w:rsidRPr="008F5171">
        <w:rPr>
          <w:rFonts w:cs="Calibri"/>
          <w:spacing w:val="-1"/>
          <w:sz w:val="24"/>
          <w:szCs w:val="24"/>
          <w:lang w:eastAsia="zh-CN"/>
        </w:rPr>
        <w:t>Αλιευτικού καταφυγίου Βάρκιζας</w:t>
      </w:r>
      <w:r w:rsidRPr="008F5171">
        <w:rPr>
          <w:rFonts w:cs="Calibri"/>
          <w:b/>
          <w:spacing w:val="-1"/>
          <w:sz w:val="24"/>
          <w:szCs w:val="24"/>
          <w:lang w:eastAsia="zh-CN"/>
        </w:rPr>
        <w:t xml:space="preserve"> 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>που περιλαμβάνει:</w:t>
      </w:r>
    </w:p>
    <w:p w14:paraId="72D33C3E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Διεύθυνσης Καθαριότητας και Ανακύκλωσης</w:t>
      </w:r>
    </w:p>
    <w:p w14:paraId="2CBAF9F4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Τμήμα Διαχείρισης και Συντήρησης Οχημάτων (εκτός λεωφορείων του Δήμου)</w:t>
      </w:r>
    </w:p>
    <w:p w14:paraId="1C13E0FB" w14:textId="77777777" w:rsidR="008F5171" w:rsidRPr="008F5171" w:rsidRDefault="008F5171" w:rsidP="008F5171">
      <w:pPr>
        <w:suppressAutoHyphens/>
        <w:spacing w:after="0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Διαχείριση προσωπικού οδηγών οχημάτων και μηχανημάτων έργου.</w:t>
      </w:r>
    </w:p>
    <w:p w14:paraId="41AAC0C5" w14:textId="77777777" w:rsidR="008F5171" w:rsidRPr="008F5171" w:rsidRDefault="008F5171" w:rsidP="008F5171">
      <w:pPr>
        <w:tabs>
          <w:tab w:val="left" w:pos="361"/>
        </w:tabs>
        <w:suppressAutoHyphens/>
        <w:spacing w:after="236" w:line="240" w:lineRule="auto"/>
        <w:ind w:left="1080" w:right="20"/>
        <w:jc w:val="both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4EB21943" w14:textId="77777777" w:rsidR="008F5171" w:rsidRPr="008F5171" w:rsidRDefault="008F5171" w:rsidP="008F517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293" w:after="0" w:line="240" w:lineRule="auto"/>
        <w:ind w:right="-1"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  <w:proofErr w:type="spellStart"/>
      <w:r w:rsidRPr="008F5171">
        <w:rPr>
          <w:rFonts w:cs="Calibri"/>
          <w:b/>
          <w:bCs/>
          <w:spacing w:val="-1"/>
          <w:sz w:val="24"/>
          <w:szCs w:val="24"/>
          <w:lang w:eastAsia="zh-CN"/>
        </w:rPr>
        <w:t>Βαμβασάκη</w:t>
      </w:r>
      <w:proofErr w:type="spellEnd"/>
      <w:r w:rsidRPr="008F5171">
        <w:rPr>
          <w:rFonts w:cs="Calibri"/>
          <w:bCs/>
          <w:spacing w:val="-1"/>
          <w:sz w:val="24"/>
          <w:szCs w:val="24"/>
          <w:lang w:eastAsia="zh-CN"/>
        </w:rPr>
        <w:t xml:space="preserve"> </w:t>
      </w:r>
      <w:r w:rsidRPr="008F5171">
        <w:rPr>
          <w:rFonts w:cs="Calibri"/>
          <w:b/>
          <w:bCs/>
          <w:spacing w:val="-1"/>
          <w:sz w:val="24"/>
          <w:szCs w:val="24"/>
          <w:lang w:eastAsia="zh-CN"/>
        </w:rPr>
        <w:t xml:space="preserve">Δημοσθένη 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>του Μιχαήλ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  <w:t xml:space="preserve">                           </w:t>
      </w:r>
      <w:r w:rsidRPr="008F5171">
        <w:rPr>
          <w:rFonts w:cs="Calibri"/>
          <w:sz w:val="24"/>
          <w:szCs w:val="24"/>
          <w:lang w:eastAsia="zh-CN"/>
        </w:rPr>
        <w:t>Εντεταλμένος Σύμβουλος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 xml:space="preserve"> Περιβάλλοντος και Πρασίνου 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lastRenderedPageBreak/>
        <w:t>που περιλαμβάνει:</w:t>
      </w:r>
    </w:p>
    <w:p w14:paraId="217FF50F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Διεύθυνση Περιβάλλοντος και Πρασίνου</w:t>
      </w:r>
    </w:p>
    <w:p w14:paraId="44E9127F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α) Τμήμα Περιβάλλοντος</w:t>
      </w:r>
    </w:p>
    <w:p w14:paraId="3C776801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β) Τμήμα Ανάπτυξης και Συντήρησης Πρασίνου</w:t>
      </w:r>
    </w:p>
    <w:p w14:paraId="4BDDCE59" w14:textId="77777777" w:rsidR="008F5171" w:rsidRPr="008F5171" w:rsidRDefault="008F5171" w:rsidP="008F5171">
      <w:pPr>
        <w:suppressAutoHyphens/>
        <w:spacing w:after="0" w:line="240" w:lineRule="auto"/>
        <w:ind w:left="1134" w:right="361" w:hanging="54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γ) Τμήμα Οργάνωσης και Λειτουργίας Κοιμητηρίων</w:t>
      </w:r>
      <w:r w:rsidRPr="008F5171">
        <w:rPr>
          <w:rFonts w:cs="Calibri"/>
          <w:sz w:val="24"/>
          <w:szCs w:val="24"/>
          <w:lang w:eastAsia="zh-CN"/>
        </w:rPr>
        <w:tab/>
      </w:r>
      <w:r w:rsidRPr="008F5171">
        <w:rPr>
          <w:rFonts w:cs="Calibri"/>
          <w:sz w:val="24"/>
          <w:szCs w:val="24"/>
          <w:lang w:eastAsia="zh-CN"/>
        </w:rPr>
        <w:tab/>
      </w:r>
    </w:p>
    <w:p w14:paraId="1741F9F6" w14:textId="77777777" w:rsidR="008F5171" w:rsidRPr="008F5171" w:rsidRDefault="008F5171" w:rsidP="008F5171">
      <w:pPr>
        <w:suppressAutoHyphens/>
        <w:spacing w:after="0" w:line="240" w:lineRule="auto"/>
        <w:ind w:left="1134" w:right="361" w:hanging="54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  <w:r w:rsidRPr="008F5171">
        <w:rPr>
          <w:rFonts w:cs="Calibri"/>
          <w:bCs/>
          <w:spacing w:val="-1"/>
          <w:sz w:val="24"/>
          <w:szCs w:val="24"/>
          <w:lang w:eastAsia="zh-CN"/>
        </w:rPr>
        <w:t xml:space="preserve">Λειτουργία και οργάνωση των λουτρικών εγκαταστάσεων του Δήμου. 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ab/>
      </w:r>
    </w:p>
    <w:p w14:paraId="591F0CBC" w14:textId="77777777" w:rsidR="008F5171" w:rsidRPr="008F5171" w:rsidRDefault="008F5171" w:rsidP="008F5171">
      <w:pPr>
        <w:suppressAutoHyphens/>
        <w:spacing w:after="0"/>
        <w:ind w:left="1134" w:right="361" w:hanging="54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  <w:r w:rsidRPr="008F5171">
        <w:rPr>
          <w:rFonts w:cs="Calibri"/>
          <w:bCs/>
          <w:spacing w:val="-1"/>
          <w:sz w:val="24"/>
          <w:szCs w:val="24"/>
          <w:lang w:eastAsia="zh-CN"/>
        </w:rPr>
        <w:t>Λειτουργία λαϊκών αγορών.</w:t>
      </w:r>
    </w:p>
    <w:p w14:paraId="1738753F" w14:textId="77777777" w:rsidR="008F5171" w:rsidRPr="008F5171" w:rsidRDefault="008F5171" w:rsidP="008F5171">
      <w:pPr>
        <w:tabs>
          <w:tab w:val="left" w:pos="361"/>
        </w:tabs>
        <w:suppressAutoHyphens/>
        <w:spacing w:after="236"/>
        <w:ind w:left="1080" w:right="20"/>
        <w:jc w:val="both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6BF6A968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Βάση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Νικόλ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αο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Κωνστ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>αντίνου</w:t>
      </w:r>
    </w:p>
    <w:p w14:paraId="70CDEB79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Εντεταλμένος Σύμβουλος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>Υπηρεσίας Δόμησης και Πολιτικής Προστασίας που περιλαμβάνει</w:t>
      </w:r>
      <w:r w:rsidRPr="008F5171">
        <w:rPr>
          <w:rFonts w:eastAsia="Times New Roman" w:cs="Calibri"/>
          <w:sz w:val="24"/>
          <w:szCs w:val="24"/>
          <w:lang w:eastAsia="zh-CN"/>
        </w:rPr>
        <w:t>:</w:t>
      </w:r>
    </w:p>
    <w:p w14:paraId="26CF61FE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Διεύθυνση Υπηρεσίας Δόμησης</w:t>
      </w:r>
    </w:p>
    <w:p w14:paraId="7CEF0970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α) Τμήμα  Πολεοδομικών Εφαρμογών</w:t>
      </w:r>
    </w:p>
    <w:p w14:paraId="794A086B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β) Τμήμα Έκδοσης Εγκρίσεων και Αδειών Δόμησης</w:t>
      </w:r>
    </w:p>
    <w:p w14:paraId="2831DF18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γ) Τμήμα Ελέγχου Κατασκευών</w:t>
      </w:r>
    </w:p>
    <w:p w14:paraId="1C4856B1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Αυτοτελές Τμήμα Πολιτικής Προστασίας </w:t>
      </w:r>
    </w:p>
    <w:p w14:paraId="1E3275E8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α) Συμμετέχει στην οργάνωση της πυροπροστασίας των δασών και στη διατύπωση προτάσεων και υλοποίηση δράσεων αποκατάστασης των δασικών περιοχών.</w:t>
      </w:r>
    </w:p>
    <w:p w14:paraId="10E20233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β) Συνδιαχειρίζεται  το Συντονιστικό Τοπικό Όργανο Πολιτικής Προστασίας (Σ.Τ.Ο.)</w:t>
      </w:r>
    </w:p>
    <w:p w14:paraId="497B2BDA" w14:textId="77777777" w:rsidR="008F5171" w:rsidRPr="008F5171" w:rsidRDefault="008F5171" w:rsidP="008F5171">
      <w:pPr>
        <w:suppressAutoHyphens/>
        <w:spacing w:after="0" w:line="240" w:lineRule="auto"/>
        <w:ind w:left="720" w:right="181" w:firstLine="360"/>
        <w:jc w:val="both"/>
        <w:textAlignment w:val="baseline"/>
        <w:rPr>
          <w:rFonts w:eastAsia="Times New Roman" w:cs="Calibri"/>
          <w:spacing w:val="-1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 xml:space="preserve">γ)  Συντονίζει τις εθελοντικές ομάδες πυρασφάλειας. </w:t>
      </w:r>
    </w:p>
    <w:p w14:paraId="154E356C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Υπεύθυνος για την παρακολούθηση και τον συντονισμό όλων των πρότυπων προγραμμάτων Ανακύκλωσης και Διαχείρισης Αποβλήτων του Δήμου.</w:t>
      </w:r>
    </w:p>
    <w:p w14:paraId="746420EF" w14:textId="77777777" w:rsidR="008F5171" w:rsidRPr="008F5171" w:rsidRDefault="008F5171" w:rsidP="008F5171">
      <w:pPr>
        <w:tabs>
          <w:tab w:val="left" w:pos="361"/>
        </w:tabs>
        <w:suppressAutoHyphens/>
        <w:spacing w:after="236" w:line="240" w:lineRule="auto"/>
        <w:ind w:left="1080" w:right="20"/>
        <w:jc w:val="both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40507393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181"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Γεωργιάκος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Δημήτριος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Μιχ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>αήλ</w:t>
      </w:r>
    </w:p>
    <w:p w14:paraId="696EA6E4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Εντεταλμένος Σύμβουλος 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Τεχνικών Υπηρεσιών </w:t>
      </w:r>
      <w:r w:rsidRPr="008F5171">
        <w:rPr>
          <w:rFonts w:cs="Calibri"/>
          <w:sz w:val="24"/>
          <w:szCs w:val="24"/>
          <w:lang w:eastAsia="zh-CN"/>
        </w:rPr>
        <w:t>και</w:t>
      </w:r>
      <w:r w:rsidRPr="008F5171">
        <w:rPr>
          <w:rFonts w:cs="Calibri"/>
          <w:b/>
          <w:sz w:val="24"/>
          <w:szCs w:val="24"/>
          <w:lang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>του μεταβιβάζονται οι παρακάτω αρμοδιότητες</w:t>
      </w:r>
      <w:r w:rsidRPr="008F5171">
        <w:rPr>
          <w:rFonts w:eastAsia="Times New Roman" w:cs="Calibri"/>
          <w:sz w:val="24"/>
          <w:szCs w:val="24"/>
          <w:lang w:eastAsia="zh-CN"/>
        </w:rPr>
        <w:t>:</w:t>
      </w:r>
    </w:p>
    <w:p w14:paraId="55056686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Διεύθυνσης Τεχνικών Υπηρεσιών </w:t>
      </w:r>
    </w:p>
    <w:p w14:paraId="4B3AF985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α) Τμήμα Μελετών και Έργων </w:t>
      </w:r>
    </w:p>
    <w:p w14:paraId="3083512A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β) Τμήμα Κυκλοφορίας, Συγκοινωνιών και Εγκαταστάσεων </w:t>
      </w:r>
    </w:p>
    <w:p w14:paraId="38CD76AD" w14:textId="77777777" w:rsidR="008F5171" w:rsidRPr="008F5171" w:rsidRDefault="008F5171" w:rsidP="008F5171">
      <w:pPr>
        <w:suppressAutoHyphens/>
        <w:spacing w:after="0"/>
        <w:ind w:left="720" w:right="361" w:firstLine="36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γ) Τμήμα Τεχνικών Συνεργείων</w:t>
      </w:r>
    </w:p>
    <w:p w14:paraId="3D4E8A16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 xml:space="preserve">Συνεργάζεται και συνεπικουρεί τον Αντιδήμαρχο </w:t>
      </w:r>
      <w:proofErr w:type="spellStart"/>
      <w:r w:rsidRPr="008F5171">
        <w:rPr>
          <w:rFonts w:eastAsia="Times New Roman" w:cs="Calibri"/>
          <w:sz w:val="24"/>
          <w:szCs w:val="24"/>
          <w:lang w:eastAsia="zh-CN"/>
        </w:rPr>
        <w:t>Σφέτσα</w:t>
      </w:r>
      <w:proofErr w:type="spellEnd"/>
      <w:r w:rsidRPr="008F5171">
        <w:rPr>
          <w:rFonts w:eastAsia="Times New Roman" w:cs="Calibri"/>
          <w:sz w:val="24"/>
          <w:szCs w:val="24"/>
          <w:lang w:eastAsia="zh-CN"/>
        </w:rPr>
        <w:t xml:space="preserve"> Κωνσταντίνο για τα θέματα των τεχνικών συνεργείων.</w:t>
      </w:r>
    </w:p>
    <w:p w14:paraId="09145386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6BD4F3E0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639CBB0E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eastAsia="Times New Roman" w:cs="Calibri"/>
          <w:b/>
          <w:sz w:val="24"/>
          <w:szCs w:val="24"/>
          <w:lang w:val="en-US" w:eastAsia="zh-CN"/>
        </w:rPr>
        <w:t>Ελευθερίου</w:t>
      </w:r>
      <w:proofErr w:type="spellEnd"/>
      <w:r w:rsidRPr="008F5171">
        <w:rPr>
          <w:rFonts w:eastAsia="Times New Roman"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b/>
          <w:sz w:val="24"/>
          <w:szCs w:val="24"/>
          <w:lang w:val="en-US" w:eastAsia="zh-CN"/>
        </w:rPr>
        <w:t>Σωτήριο</w:t>
      </w:r>
      <w:proofErr w:type="spellEnd"/>
      <w:r w:rsidRPr="008F5171">
        <w:rPr>
          <w:rFonts w:eastAsia="Times New Roman"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eastAsia="Times New Roman"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sz w:val="24"/>
          <w:szCs w:val="24"/>
          <w:lang w:val="en-US" w:eastAsia="zh-CN"/>
        </w:rPr>
        <w:t>Ιωάννη</w:t>
      </w:r>
      <w:proofErr w:type="spellEnd"/>
    </w:p>
    <w:p w14:paraId="0EC0EA78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Εντεταλμένος Σύμβουλος Συντήρησης Δημοτικών Κτηριακών Υποδομών, Αθλητικών Εγκαταστάσεων και Παιδικών Χαρών.</w:t>
      </w:r>
      <w:r w:rsidRPr="008F5171">
        <w:rPr>
          <w:rFonts w:eastAsia="Times New Roman" w:cs="Calibri"/>
          <w:sz w:val="24"/>
          <w:szCs w:val="24"/>
          <w:lang w:eastAsia="zh-CN"/>
        </w:rPr>
        <w:tab/>
      </w:r>
      <w:r w:rsidRPr="008F5171">
        <w:rPr>
          <w:rFonts w:eastAsia="Times New Roman" w:cs="Calibri"/>
          <w:sz w:val="24"/>
          <w:szCs w:val="24"/>
          <w:lang w:eastAsia="zh-CN"/>
        </w:rPr>
        <w:tab/>
      </w:r>
      <w:r w:rsidRPr="008F5171">
        <w:rPr>
          <w:rFonts w:eastAsia="Times New Roman" w:cs="Calibri"/>
          <w:sz w:val="24"/>
          <w:szCs w:val="24"/>
          <w:lang w:eastAsia="zh-CN"/>
        </w:rPr>
        <w:tab/>
        <w:t xml:space="preserve"> </w:t>
      </w:r>
    </w:p>
    <w:p w14:paraId="19EFC407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 xml:space="preserve">Συνεργάζεται με τον Εντεταλμένο Σύμβουλο Τεχνικών Υπηρεσιών </w:t>
      </w:r>
      <w:proofErr w:type="spellStart"/>
      <w:r w:rsidRPr="008F5171">
        <w:rPr>
          <w:rFonts w:eastAsia="Times New Roman" w:cs="Calibri"/>
          <w:sz w:val="24"/>
          <w:szCs w:val="24"/>
          <w:lang w:eastAsia="zh-CN"/>
        </w:rPr>
        <w:t>Γεωργιάκο</w:t>
      </w:r>
      <w:proofErr w:type="spellEnd"/>
      <w:r w:rsidRPr="008F5171">
        <w:rPr>
          <w:rFonts w:eastAsia="Times New Roman" w:cs="Calibri"/>
          <w:sz w:val="24"/>
          <w:szCs w:val="24"/>
          <w:lang w:eastAsia="zh-CN"/>
        </w:rPr>
        <w:t xml:space="preserve"> Δημήτριο.</w:t>
      </w:r>
    </w:p>
    <w:p w14:paraId="1E40107E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1AC58459" w14:textId="77777777" w:rsidR="008F5171" w:rsidRPr="008F5171" w:rsidRDefault="008F5171" w:rsidP="008F5171">
      <w:pPr>
        <w:shd w:val="clear" w:color="auto" w:fill="FFFFFF"/>
        <w:suppressAutoHyphens/>
        <w:spacing w:before="293" w:after="0" w:line="240" w:lineRule="auto"/>
        <w:ind w:left="1080" w:right="-1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</w:p>
    <w:p w14:paraId="26730441" w14:textId="77777777" w:rsidR="008F5171" w:rsidRPr="008F5171" w:rsidRDefault="008F5171" w:rsidP="008F517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293" w:after="0" w:line="240" w:lineRule="auto"/>
        <w:ind w:right="-1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val="en-US" w:eastAsia="zh-CN"/>
        </w:rPr>
      </w:pPr>
      <w:r w:rsidRPr="008F5171">
        <w:rPr>
          <w:rFonts w:cs="Calibri"/>
          <w:b/>
          <w:sz w:val="24"/>
          <w:szCs w:val="24"/>
          <w:lang w:val="en-US" w:eastAsia="zh-CN"/>
        </w:rPr>
        <w:lastRenderedPageBreak/>
        <w:t>Κα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σιδόκωστ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>ας Πα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ντελεήμων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Νικολάου</w:t>
      </w:r>
      <w:proofErr w:type="spellEnd"/>
    </w:p>
    <w:p w14:paraId="2576F4C0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Εντεταλμένος Σύμβουλος Συντονισμού του έργου των Συμβουλίων των Δημοτικών Κοινοτήτων Βάρης Βούλας Βουλιαγμένης.</w:t>
      </w:r>
    </w:p>
    <w:p w14:paraId="5F9839FF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6DF5DA14" w14:textId="77777777" w:rsidR="008F5171" w:rsidRPr="008F5171" w:rsidRDefault="008F5171" w:rsidP="008F5171">
      <w:pPr>
        <w:shd w:val="clear" w:color="auto" w:fill="FFFFFF"/>
        <w:suppressAutoHyphens/>
        <w:spacing w:before="293" w:after="0" w:line="240" w:lineRule="auto"/>
        <w:ind w:left="1080" w:right="-1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</w:p>
    <w:p w14:paraId="0BBC276E" w14:textId="77777777" w:rsidR="008F5171" w:rsidRPr="008F5171" w:rsidRDefault="008F5171" w:rsidP="008F517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293" w:after="0" w:line="240" w:lineRule="auto"/>
        <w:ind w:right="-1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val="en-US" w:eastAsia="zh-CN"/>
        </w:rPr>
      </w:pPr>
      <w:r w:rsidRPr="008F5171">
        <w:rPr>
          <w:rFonts w:cs="Calibri"/>
          <w:b/>
          <w:sz w:val="24"/>
          <w:szCs w:val="24"/>
          <w:lang w:val="en-US" w:eastAsia="zh-CN"/>
        </w:rPr>
        <w:t>Καρα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γιάν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Ωσ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αννά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Κε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>βόρκ</w:t>
      </w:r>
    </w:p>
    <w:p w14:paraId="4C416BAB" w14:textId="77777777" w:rsidR="008F5171" w:rsidRPr="008F5171" w:rsidRDefault="008F5171" w:rsidP="008F5171">
      <w:pPr>
        <w:shd w:val="clear" w:color="auto" w:fill="FFFFFF"/>
        <w:suppressAutoHyphens/>
        <w:spacing w:before="293" w:after="0" w:line="240" w:lineRule="auto"/>
        <w:ind w:left="1080" w:right="-1"/>
        <w:contextualSpacing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Εντεταλμένη Σύμβουλος Λεσχών Φιλίας και Υγείας 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>που περιλαμβάνει:</w:t>
      </w:r>
    </w:p>
    <w:p w14:paraId="04CC6E9E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Λέσχες Φιλίας </w:t>
      </w:r>
    </w:p>
    <w:p w14:paraId="31BC61AA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α) Βάρης</w:t>
      </w:r>
    </w:p>
    <w:p w14:paraId="22FB8E6D" w14:textId="77777777" w:rsidR="008F5171" w:rsidRPr="008F5171" w:rsidRDefault="008F5171" w:rsidP="008F5171">
      <w:pPr>
        <w:suppressAutoHyphens/>
        <w:spacing w:after="0" w:line="240" w:lineRule="auto"/>
        <w:ind w:left="540" w:right="361" w:firstLine="54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β) Βούλας</w:t>
      </w:r>
    </w:p>
    <w:p w14:paraId="2793B302" w14:textId="77777777" w:rsidR="008F5171" w:rsidRPr="008F5171" w:rsidRDefault="008F5171" w:rsidP="008F5171">
      <w:pPr>
        <w:suppressAutoHyphens/>
        <w:spacing w:after="0" w:line="240" w:lineRule="auto"/>
        <w:ind w:left="540" w:right="361" w:firstLine="54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γ) Βουλιαγμένης</w:t>
      </w:r>
    </w:p>
    <w:p w14:paraId="68470B2C" w14:textId="77777777" w:rsidR="008F5171" w:rsidRPr="008F5171" w:rsidRDefault="008F5171" w:rsidP="008F5171">
      <w:pPr>
        <w:suppressAutoHyphens/>
        <w:spacing w:after="0"/>
        <w:ind w:left="540" w:right="361" w:firstLine="54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Προστασίας και Προαγωγής της Δημόσιας Υγείας</w:t>
      </w:r>
    </w:p>
    <w:p w14:paraId="088480B6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5E4A84E8" w14:textId="77777777" w:rsidR="008F5171" w:rsidRPr="008F5171" w:rsidRDefault="008F5171" w:rsidP="008F5171">
      <w:pPr>
        <w:suppressAutoHyphens/>
        <w:spacing w:after="0" w:line="240" w:lineRule="auto"/>
        <w:ind w:left="72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   </w:t>
      </w:r>
    </w:p>
    <w:p w14:paraId="6BD99A5C" w14:textId="77777777" w:rsidR="008F5171" w:rsidRPr="008F5171" w:rsidRDefault="008F5171" w:rsidP="008F5171">
      <w:pPr>
        <w:numPr>
          <w:ilvl w:val="0"/>
          <w:numId w:val="3"/>
        </w:numPr>
        <w:tabs>
          <w:tab w:val="left" w:pos="361"/>
        </w:tabs>
        <w:suppressAutoHyphens/>
        <w:spacing w:after="236" w:line="240" w:lineRule="auto"/>
        <w:ind w:right="20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proofErr w:type="spellStart"/>
      <w:r w:rsidRPr="008F5171">
        <w:rPr>
          <w:rFonts w:cs="Calibri"/>
          <w:b/>
          <w:sz w:val="24"/>
          <w:szCs w:val="24"/>
          <w:lang w:eastAsia="zh-CN"/>
        </w:rPr>
        <w:t>Μπραϊμνιώτη</w:t>
      </w:r>
      <w:proofErr w:type="spellEnd"/>
      <w:r w:rsidRPr="008F5171">
        <w:rPr>
          <w:rFonts w:cs="Calibri"/>
          <w:b/>
          <w:sz w:val="24"/>
          <w:szCs w:val="24"/>
          <w:lang w:eastAsia="zh-CN"/>
        </w:rPr>
        <w:t xml:space="preserve"> Μαρία </w:t>
      </w:r>
      <w:r w:rsidRPr="008F5171">
        <w:rPr>
          <w:rFonts w:cs="Calibri"/>
          <w:sz w:val="24"/>
          <w:szCs w:val="24"/>
          <w:lang w:eastAsia="zh-CN"/>
        </w:rPr>
        <w:t>του Σωκράτη</w:t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b/>
          <w:sz w:val="24"/>
          <w:szCs w:val="24"/>
          <w:lang w:eastAsia="zh-CN"/>
        </w:rPr>
        <w:tab/>
      </w:r>
      <w:r w:rsidRPr="008F5171">
        <w:rPr>
          <w:rFonts w:cs="Calibri"/>
          <w:sz w:val="24"/>
          <w:szCs w:val="24"/>
          <w:lang w:eastAsia="zh-CN"/>
        </w:rPr>
        <w:t>Εντεταλμένη Σύμβουλος</w:t>
      </w:r>
      <w:r w:rsidRPr="008F5171">
        <w:rPr>
          <w:rFonts w:eastAsia="Times New Roman" w:cs="Calibri"/>
          <w:sz w:val="24"/>
          <w:szCs w:val="24"/>
          <w:lang w:eastAsia="zh-CN"/>
        </w:rPr>
        <w:t xml:space="preserve"> Πολιτισμού και Αθλητισμού.</w:t>
      </w:r>
      <w:r w:rsidRPr="008F5171">
        <w:rPr>
          <w:rFonts w:eastAsia="Times New Roman" w:cs="Calibri"/>
          <w:sz w:val="24"/>
          <w:szCs w:val="24"/>
          <w:lang w:eastAsia="zh-CN"/>
        </w:rPr>
        <w:tab/>
      </w:r>
      <w:r w:rsidRPr="008F5171">
        <w:rPr>
          <w:rFonts w:eastAsia="Times New Roman" w:cs="Calibri"/>
          <w:sz w:val="24"/>
          <w:szCs w:val="24"/>
          <w:lang w:eastAsia="zh-CN"/>
        </w:rPr>
        <w:tab/>
      </w:r>
      <w:r w:rsidRPr="008F5171">
        <w:rPr>
          <w:rFonts w:eastAsia="Times New Roman" w:cs="Calibri"/>
          <w:sz w:val="24"/>
          <w:szCs w:val="24"/>
          <w:lang w:eastAsia="zh-CN"/>
        </w:rPr>
        <w:tab/>
      </w:r>
      <w:r w:rsidRPr="008F5171">
        <w:rPr>
          <w:rFonts w:eastAsia="Times New Roman" w:cs="Calibri"/>
          <w:sz w:val="24"/>
          <w:szCs w:val="24"/>
          <w:lang w:eastAsia="zh-CN"/>
        </w:rPr>
        <w:tab/>
        <w:t>Συνεπικουρεί το Δήμαρχο στα ανωτέρω.</w:t>
      </w:r>
    </w:p>
    <w:p w14:paraId="1603B2B6" w14:textId="77777777" w:rsidR="008F5171" w:rsidRPr="008F5171" w:rsidRDefault="008F5171" w:rsidP="008F517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293" w:after="0" w:line="240" w:lineRule="auto"/>
        <w:ind w:right="-1"/>
        <w:jc w:val="both"/>
        <w:textAlignment w:val="baseline"/>
        <w:rPr>
          <w:rFonts w:cs="Calibri"/>
          <w:bCs/>
          <w:spacing w:val="-1"/>
          <w:sz w:val="24"/>
          <w:szCs w:val="24"/>
          <w:lang w:eastAsia="zh-CN"/>
        </w:rPr>
      </w:pPr>
      <w:r w:rsidRPr="008F5171">
        <w:rPr>
          <w:rFonts w:cs="Calibri"/>
          <w:b/>
          <w:sz w:val="24"/>
          <w:szCs w:val="24"/>
          <w:lang w:eastAsia="zh-CN"/>
        </w:rPr>
        <w:t xml:space="preserve">Παπαμιχαήλ Βασίλειο </w:t>
      </w:r>
      <w:r w:rsidRPr="008F5171">
        <w:rPr>
          <w:rFonts w:cs="Calibri"/>
          <w:sz w:val="24"/>
          <w:szCs w:val="24"/>
          <w:lang w:eastAsia="zh-CN"/>
        </w:rPr>
        <w:t>του Μιχαήλ</w:t>
      </w:r>
      <w:r w:rsidRPr="008F5171">
        <w:rPr>
          <w:rFonts w:cs="Calibri"/>
          <w:sz w:val="24"/>
          <w:szCs w:val="24"/>
          <w:lang w:eastAsia="zh-CN"/>
        </w:rPr>
        <w:tab/>
      </w:r>
      <w:r w:rsidRPr="008F5171">
        <w:rPr>
          <w:rFonts w:cs="Calibri"/>
          <w:sz w:val="24"/>
          <w:szCs w:val="24"/>
          <w:lang w:eastAsia="zh-CN"/>
        </w:rPr>
        <w:tab/>
      </w:r>
      <w:r w:rsidRPr="008F5171">
        <w:rPr>
          <w:rFonts w:cs="Calibri"/>
          <w:sz w:val="24"/>
          <w:szCs w:val="24"/>
          <w:lang w:eastAsia="zh-CN"/>
        </w:rPr>
        <w:tab/>
      </w:r>
      <w:r w:rsidRPr="008F5171">
        <w:rPr>
          <w:rFonts w:cs="Calibri"/>
          <w:sz w:val="24"/>
          <w:szCs w:val="24"/>
          <w:lang w:eastAsia="zh-CN"/>
        </w:rPr>
        <w:tab/>
      </w:r>
    </w:p>
    <w:p w14:paraId="26EBAA30" w14:textId="77777777" w:rsidR="008F5171" w:rsidRPr="008F5171" w:rsidRDefault="008F5171" w:rsidP="008F5171">
      <w:pPr>
        <w:widowControl w:val="0"/>
        <w:shd w:val="clear" w:color="auto" w:fill="FFFFFF"/>
        <w:suppressAutoHyphens/>
        <w:autoSpaceDE w:val="0"/>
        <w:spacing w:before="293" w:after="0" w:line="240" w:lineRule="auto"/>
        <w:ind w:left="1080" w:right="-1"/>
        <w:jc w:val="both"/>
        <w:rPr>
          <w:rFonts w:cs="Calibri"/>
          <w:bCs/>
          <w:spacing w:val="-1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>Εντεταλμένος Σύμβουλος Τοπικής Οικονομίας, Οικονομικών, Ευρωπαϊκών Προγραμμάτων και Δημοτικής Αστυνομίας</w:t>
      </w:r>
      <w:r w:rsidRPr="008F5171">
        <w:rPr>
          <w:rFonts w:cs="Calibri"/>
          <w:b/>
          <w:sz w:val="24"/>
          <w:szCs w:val="24"/>
          <w:lang w:eastAsia="zh-CN"/>
        </w:rPr>
        <w:t xml:space="preserve"> </w:t>
      </w:r>
      <w:r w:rsidRPr="008F5171">
        <w:rPr>
          <w:rFonts w:cs="Calibri"/>
          <w:bCs/>
          <w:spacing w:val="-1"/>
          <w:sz w:val="24"/>
          <w:szCs w:val="24"/>
          <w:lang w:eastAsia="zh-CN"/>
        </w:rPr>
        <w:t>που περιλαμβάνει:</w:t>
      </w:r>
    </w:p>
    <w:p w14:paraId="39ECC483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Διεύθυνση </w:t>
      </w:r>
      <w:r w:rsidRPr="008F5171">
        <w:rPr>
          <w:rFonts w:eastAsia="Times New Roman" w:cs="Calibri"/>
          <w:sz w:val="24"/>
          <w:szCs w:val="24"/>
          <w:lang w:eastAsia="zh-CN"/>
        </w:rPr>
        <w:t>Δημοτικής Αστυνομίας</w:t>
      </w:r>
      <w:r w:rsidRPr="008F5171">
        <w:rPr>
          <w:rFonts w:cs="Calibri"/>
          <w:sz w:val="24"/>
          <w:szCs w:val="24"/>
          <w:lang w:eastAsia="zh-CN"/>
        </w:rPr>
        <w:t xml:space="preserve"> </w:t>
      </w:r>
    </w:p>
    <w:p w14:paraId="4B3B9D98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α) Τμήμα Κυκλοφορίας και Στάθμευσης </w:t>
      </w:r>
    </w:p>
    <w:p w14:paraId="4919BF69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β) Τμήμα Καταστημάτων, Επιχειρήσεων και  Περιβάλλοντος. </w:t>
      </w:r>
    </w:p>
    <w:p w14:paraId="7BD10E43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Λειτουργία Καταστημάτων</w:t>
      </w:r>
    </w:p>
    <w:p w14:paraId="1E1D087E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Διαχείριση θεμάτων μη </w:t>
      </w:r>
      <w:proofErr w:type="spellStart"/>
      <w:r w:rsidRPr="008F5171">
        <w:rPr>
          <w:rFonts w:cs="Calibri"/>
          <w:sz w:val="24"/>
          <w:szCs w:val="24"/>
          <w:lang w:eastAsia="zh-CN"/>
        </w:rPr>
        <w:t>δεσποζόμενων</w:t>
      </w:r>
      <w:proofErr w:type="spellEnd"/>
      <w:r w:rsidRPr="008F5171">
        <w:rPr>
          <w:rFonts w:cs="Calibri"/>
          <w:sz w:val="24"/>
          <w:szCs w:val="24"/>
          <w:lang w:eastAsia="zh-CN"/>
        </w:rPr>
        <w:t xml:space="preserve"> ζώων.</w:t>
      </w:r>
    </w:p>
    <w:p w14:paraId="5ADB8FD5" w14:textId="77777777" w:rsidR="008F5171" w:rsidRPr="008F5171" w:rsidRDefault="008F5171" w:rsidP="008F5171">
      <w:pPr>
        <w:suppressAutoHyphens/>
        <w:spacing w:after="0" w:line="240" w:lineRule="auto"/>
        <w:ind w:left="720" w:right="361" w:firstLine="180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Διεύθυνση </w:t>
      </w:r>
      <w:r w:rsidRPr="008F5171">
        <w:rPr>
          <w:rFonts w:eastAsia="Times New Roman" w:cs="Calibri"/>
          <w:sz w:val="24"/>
          <w:szCs w:val="24"/>
          <w:lang w:eastAsia="zh-CN"/>
        </w:rPr>
        <w:t>Οικονομικών Υπηρεσιών</w:t>
      </w:r>
    </w:p>
    <w:p w14:paraId="3429B1DA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b/>
          <w:sz w:val="24"/>
          <w:szCs w:val="24"/>
          <w:lang w:eastAsia="zh-CN"/>
        </w:rPr>
        <w:t xml:space="preserve">   </w:t>
      </w:r>
      <w:r w:rsidRPr="008F5171">
        <w:rPr>
          <w:rFonts w:cs="Calibri"/>
          <w:sz w:val="24"/>
          <w:szCs w:val="24"/>
          <w:lang w:eastAsia="zh-CN"/>
        </w:rPr>
        <w:t>α)</w:t>
      </w:r>
      <w:r w:rsidRPr="008F5171">
        <w:rPr>
          <w:rFonts w:cs="Calibri"/>
          <w:b/>
          <w:sz w:val="24"/>
          <w:szCs w:val="24"/>
          <w:lang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 xml:space="preserve">Τμήμα Εσόδων και  Περιουσίας </w:t>
      </w:r>
    </w:p>
    <w:p w14:paraId="3E98B902" w14:textId="77777777" w:rsidR="008F5171" w:rsidRPr="008F5171" w:rsidRDefault="008F5171" w:rsidP="008F5171">
      <w:pPr>
        <w:suppressAutoHyphens/>
        <w:spacing w:after="0" w:line="240" w:lineRule="auto"/>
        <w:ind w:left="720" w:right="361" w:firstLine="18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β) Τμήμα Προμηθειών</w:t>
      </w:r>
    </w:p>
    <w:p w14:paraId="03FE6024" w14:textId="77777777" w:rsidR="008F5171" w:rsidRPr="008F5171" w:rsidRDefault="008F5171" w:rsidP="008F5171">
      <w:pPr>
        <w:suppressAutoHyphens/>
        <w:spacing w:after="0" w:line="240" w:lineRule="auto"/>
        <w:ind w:left="180" w:right="361" w:firstLine="720"/>
        <w:contextualSpacing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   γ) Τμήμα Ταμείου</w:t>
      </w:r>
    </w:p>
    <w:p w14:paraId="50BAF375" w14:textId="77777777" w:rsidR="008F5171" w:rsidRPr="008F5171" w:rsidRDefault="008F5171" w:rsidP="008F5171">
      <w:pPr>
        <w:tabs>
          <w:tab w:val="left" w:pos="361"/>
        </w:tabs>
        <w:suppressAutoHyphens/>
        <w:spacing w:after="236" w:line="240" w:lineRule="auto"/>
        <w:ind w:left="1080" w:right="20"/>
        <w:jc w:val="both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2F1ABA0E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eastAsia="Times New Roman" w:cs="Calibri"/>
          <w:b/>
          <w:sz w:val="24"/>
          <w:szCs w:val="24"/>
          <w:lang w:val="en-US" w:eastAsia="zh-CN"/>
        </w:rPr>
        <w:t>Κικίλι</w:t>
      </w:r>
      <w:proofErr w:type="spellEnd"/>
      <w:r w:rsidRPr="008F5171">
        <w:rPr>
          <w:rFonts w:eastAsia="Times New Roman" w:cs="Calibri"/>
          <w:b/>
          <w:sz w:val="24"/>
          <w:szCs w:val="24"/>
          <w:lang w:val="en-US" w:eastAsia="zh-CN"/>
        </w:rPr>
        <w:t>ας</w:t>
      </w:r>
      <w:r w:rsidRPr="008F5171">
        <w:rPr>
          <w:rFonts w:eastAsia="Times New Roman"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b/>
          <w:sz w:val="24"/>
          <w:szCs w:val="24"/>
          <w:lang w:val="en-US" w:eastAsia="zh-CN"/>
        </w:rPr>
        <w:t>Κυριάκος</w:t>
      </w:r>
      <w:proofErr w:type="spellEnd"/>
      <w:r w:rsidRPr="008F5171">
        <w:rPr>
          <w:rFonts w:eastAsia="Times New Roman"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eastAsia="Times New Roman" w:cs="Calibri"/>
          <w:sz w:val="24"/>
          <w:szCs w:val="24"/>
          <w:lang w:val="en-US" w:eastAsia="zh-CN"/>
        </w:rPr>
        <w:t xml:space="preserve"> Πανα</w:t>
      </w:r>
      <w:proofErr w:type="spellStart"/>
      <w:r w:rsidRPr="008F5171">
        <w:rPr>
          <w:rFonts w:eastAsia="Times New Roman" w:cs="Calibri"/>
          <w:sz w:val="24"/>
          <w:szCs w:val="24"/>
          <w:lang w:val="en-US" w:eastAsia="zh-CN"/>
        </w:rPr>
        <w:t>γιώτη</w:t>
      </w:r>
      <w:proofErr w:type="spellEnd"/>
    </w:p>
    <w:p w14:paraId="2F6069CD" w14:textId="77777777" w:rsidR="008F5171" w:rsidRPr="008F5171" w:rsidRDefault="008F5171" w:rsidP="008F5171">
      <w:pPr>
        <w:suppressAutoHyphens/>
        <w:spacing w:after="0"/>
        <w:ind w:left="720" w:right="181" w:firstLine="360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Εντεταλμένος Σύμβουλος Νεολαίας και Δια Βίου Μάθησης.</w:t>
      </w:r>
    </w:p>
    <w:p w14:paraId="20C7B896" w14:textId="77777777" w:rsidR="008F5171" w:rsidRPr="008F5171" w:rsidRDefault="008F5171" w:rsidP="008F5171">
      <w:pPr>
        <w:tabs>
          <w:tab w:val="left" w:pos="361"/>
        </w:tabs>
        <w:suppressAutoHyphens/>
        <w:spacing w:after="236" w:line="240" w:lineRule="auto"/>
        <w:ind w:left="1080" w:right="20"/>
        <w:jc w:val="both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2901278A" w14:textId="77777777" w:rsidR="008F5171" w:rsidRPr="008F5171" w:rsidRDefault="008F5171" w:rsidP="008F51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81"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>Κα</w:t>
      </w:r>
      <w:proofErr w:type="spellStart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>νέλλου</w:t>
      </w:r>
      <w:proofErr w:type="spellEnd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 xml:space="preserve"> </w:t>
      </w:r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>Μα</w:t>
      </w:r>
      <w:proofErr w:type="spellStart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>ρί</w:t>
      </w:r>
      <w:proofErr w:type="spellEnd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 xml:space="preserve">α </w:t>
      </w:r>
      <w:proofErr w:type="spellStart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>Χρήστου</w:t>
      </w:r>
      <w:proofErr w:type="spellEnd"/>
      <w:r w:rsidRPr="008F5171">
        <w:rPr>
          <w:rFonts w:eastAsia="Times New Roman" w:cs="Calibri"/>
          <w:sz w:val="24"/>
          <w:szCs w:val="24"/>
          <w:lang w:val="en-US" w:eastAsia="zh-CN"/>
        </w:rPr>
        <w:t xml:space="preserve"> </w:t>
      </w:r>
    </w:p>
    <w:p w14:paraId="2C5692D4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Εντεταλμένη Σύμβουλος Καταπολέμησης της Ενδοοικογενειακής και Σχολικής Βίας.</w:t>
      </w:r>
    </w:p>
    <w:p w14:paraId="104BA39D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 xml:space="preserve">Συνεργάζεται με την Αντιδήμαρχο </w:t>
      </w:r>
      <w:proofErr w:type="spellStart"/>
      <w:r w:rsidRPr="008F5171">
        <w:rPr>
          <w:rFonts w:eastAsia="Times New Roman" w:cs="Calibri"/>
          <w:sz w:val="24"/>
          <w:szCs w:val="24"/>
          <w:lang w:eastAsia="zh-CN"/>
        </w:rPr>
        <w:t>Σταμπέλου</w:t>
      </w:r>
      <w:proofErr w:type="spellEnd"/>
      <w:r w:rsidRPr="008F5171">
        <w:rPr>
          <w:rFonts w:eastAsia="Times New Roman" w:cs="Calibri"/>
          <w:sz w:val="24"/>
          <w:szCs w:val="24"/>
          <w:lang w:eastAsia="zh-CN"/>
        </w:rPr>
        <w:t xml:space="preserve"> Αικατερίνη.</w:t>
      </w:r>
    </w:p>
    <w:p w14:paraId="40D07449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1809DB7B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4D35B1AF" w14:textId="77777777" w:rsidR="008F5171" w:rsidRPr="008F5171" w:rsidRDefault="008F5171" w:rsidP="008F51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>Σουτόγλου</w:t>
      </w:r>
      <w:proofErr w:type="spellEnd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>Δήμητρ</w:t>
      </w:r>
      <w:proofErr w:type="spellEnd"/>
      <w:r w:rsidRPr="008F5171">
        <w:rPr>
          <w:rFonts w:eastAsia="Times New Roman" w:cs="Calibri"/>
          <w:b/>
          <w:spacing w:val="-1"/>
          <w:sz w:val="24"/>
          <w:szCs w:val="24"/>
          <w:lang w:val="en-US" w:eastAsia="zh-CN"/>
        </w:rPr>
        <w:t xml:space="preserve">α </w:t>
      </w:r>
      <w:proofErr w:type="spellStart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spacing w:val="-1"/>
          <w:sz w:val="24"/>
          <w:szCs w:val="24"/>
          <w:lang w:val="en-US" w:eastAsia="zh-CN"/>
        </w:rPr>
        <w:t>Γεωργίου</w:t>
      </w:r>
      <w:proofErr w:type="spellEnd"/>
    </w:p>
    <w:p w14:paraId="1FEE62AA" w14:textId="77777777" w:rsidR="008F5171" w:rsidRPr="008F5171" w:rsidRDefault="008F5171" w:rsidP="008F5171">
      <w:pPr>
        <w:suppressAutoHyphens/>
        <w:spacing w:after="0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Εντεταλμένη Σύμβουλος Εθελοντισμού και Απασχόλησης</w:t>
      </w:r>
    </w:p>
    <w:p w14:paraId="174BD04D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5282EAD2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037753C2" w14:textId="77777777" w:rsidR="008F5171" w:rsidRPr="008F5171" w:rsidRDefault="008F5171" w:rsidP="008F51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lastRenderedPageBreak/>
        <w:t>Σφήκ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>α Βα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σιλική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Δημητρίου</w:t>
      </w:r>
      <w:proofErr w:type="spellEnd"/>
    </w:p>
    <w:p w14:paraId="13D4E84F" w14:textId="77777777" w:rsidR="008F5171" w:rsidRPr="008F5171" w:rsidRDefault="008F5171" w:rsidP="008F5171">
      <w:pPr>
        <w:suppressAutoHyphens/>
        <w:spacing w:after="0"/>
        <w:ind w:left="1080" w:right="361"/>
        <w:contextualSpacing/>
        <w:jc w:val="both"/>
        <w:textAlignment w:val="baseline"/>
        <w:rPr>
          <w:rFonts w:cs="Calibri"/>
          <w:sz w:val="24"/>
          <w:szCs w:val="24"/>
          <w:lang w:val="en-US"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 xml:space="preserve">Εντεταλμένη Σύμβουλος </w:t>
      </w:r>
      <w:r w:rsidRPr="008F5171">
        <w:rPr>
          <w:rFonts w:cs="Calibri"/>
          <w:sz w:val="24"/>
          <w:szCs w:val="24"/>
          <w:lang w:eastAsia="zh-CN"/>
        </w:rPr>
        <w:t>Προσχολικής Αγωγής</w:t>
      </w:r>
      <w:r w:rsidRPr="008F5171">
        <w:rPr>
          <w:rFonts w:cs="Calibri"/>
          <w:sz w:val="24"/>
          <w:szCs w:val="24"/>
          <w:lang w:val="en-US" w:eastAsia="zh-CN"/>
        </w:rPr>
        <w:t>.</w:t>
      </w:r>
    </w:p>
    <w:p w14:paraId="69E0E654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73F1173A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03150FCC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Σωτηρό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>πουλος Πανα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γιώτης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Πλάτων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>α</w:t>
      </w:r>
    </w:p>
    <w:p w14:paraId="5A0BC52C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Εντεταλμένος Σύμβουλος </w:t>
      </w:r>
      <w:r w:rsidRPr="008F5171">
        <w:rPr>
          <w:rFonts w:eastAsia="Times New Roman" w:cs="Calibri"/>
          <w:sz w:val="24"/>
          <w:szCs w:val="24"/>
          <w:lang w:eastAsia="zh-CN"/>
        </w:rPr>
        <w:t>Αποκομιδής Απορριμμάτων και Καθαρισμού Κοινοχρήστων Χώρων</w:t>
      </w:r>
    </w:p>
    <w:p w14:paraId="10980E71" w14:textId="77777777" w:rsidR="008F5171" w:rsidRPr="008F5171" w:rsidRDefault="008F5171" w:rsidP="008F5171">
      <w:pPr>
        <w:suppressAutoHyphens/>
        <w:spacing w:after="0" w:line="240" w:lineRule="auto"/>
        <w:ind w:left="360" w:right="361" w:firstLine="72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Διεύθυνσης Καθαριότητας και Ανακύκλωσης</w:t>
      </w:r>
    </w:p>
    <w:p w14:paraId="346ECD48" w14:textId="77777777" w:rsidR="008F5171" w:rsidRPr="008F5171" w:rsidRDefault="008F5171" w:rsidP="008F5171">
      <w:pPr>
        <w:suppressAutoHyphens/>
        <w:spacing w:after="0" w:line="240" w:lineRule="auto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ab/>
        <w:t xml:space="preserve">      α) Τμήμα Αποκομιδής Απορριμμάτων και Ανακυκλώσιμων υλικών </w:t>
      </w:r>
    </w:p>
    <w:p w14:paraId="19C620E5" w14:textId="77777777" w:rsidR="008F5171" w:rsidRPr="008F5171" w:rsidRDefault="008F5171" w:rsidP="008F5171">
      <w:pPr>
        <w:suppressAutoHyphens/>
        <w:spacing w:after="0"/>
        <w:ind w:left="1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ab/>
        <w:t xml:space="preserve">      β) Τμήμα Καθαρισμού Κοινοχρήστων Χώρων και Ειδικών Συνεργείων</w:t>
      </w:r>
    </w:p>
    <w:p w14:paraId="60E8AD95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59581667" w14:textId="77777777" w:rsidR="008F5171" w:rsidRPr="008F5171" w:rsidRDefault="008F5171" w:rsidP="008F5171">
      <w:pPr>
        <w:suppressAutoHyphens/>
        <w:spacing w:after="0" w:line="240" w:lineRule="auto"/>
        <w:ind w:left="1080" w:right="361"/>
        <w:contextualSpacing/>
        <w:jc w:val="both"/>
        <w:textAlignment w:val="baseline"/>
        <w:rPr>
          <w:rFonts w:cs="Calibri"/>
          <w:sz w:val="24"/>
          <w:szCs w:val="24"/>
          <w:lang w:eastAsia="zh-CN"/>
        </w:rPr>
      </w:pPr>
    </w:p>
    <w:p w14:paraId="23604F20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proofErr w:type="spellStart"/>
      <w:r w:rsidRPr="008F5171">
        <w:rPr>
          <w:rFonts w:eastAsia="Times New Roman" w:cs="Calibri"/>
          <w:b/>
          <w:sz w:val="24"/>
          <w:szCs w:val="24"/>
          <w:lang w:val="en-US" w:eastAsia="zh-CN"/>
        </w:rPr>
        <w:t>Φουρν</w:t>
      </w:r>
      <w:proofErr w:type="spellEnd"/>
      <w:r w:rsidRPr="008F5171">
        <w:rPr>
          <w:rFonts w:eastAsia="Times New Roman" w:cs="Calibri"/>
          <w:b/>
          <w:sz w:val="24"/>
          <w:szCs w:val="24"/>
          <w:lang w:val="en-US" w:eastAsia="zh-CN"/>
        </w:rPr>
        <w:t>αράκη Μα</w:t>
      </w:r>
      <w:proofErr w:type="spellStart"/>
      <w:r w:rsidRPr="008F5171">
        <w:rPr>
          <w:rFonts w:eastAsia="Times New Roman" w:cs="Calibri"/>
          <w:b/>
          <w:sz w:val="24"/>
          <w:szCs w:val="24"/>
          <w:lang w:val="en-US" w:eastAsia="zh-CN"/>
        </w:rPr>
        <w:t>ρί</w:t>
      </w:r>
      <w:proofErr w:type="spellEnd"/>
      <w:r w:rsidRPr="008F5171">
        <w:rPr>
          <w:rFonts w:eastAsia="Times New Roman" w:cs="Calibri"/>
          <w:b/>
          <w:sz w:val="24"/>
          <w:szCs w:val="24"/>
          <w:lang w:val="en-US" w:eastAsia="zh-CN"/>
        </w:rPr>
        <w:t xml:space="preserve">α </w:t>
      </w:r>
      <w:proofErr w:type="spellStart"/>
      <w:r w:rsidRPr="008F5171">
        <w:rPr>
          <w:rFonts w:eastAsia="Times New Roman"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eastAsia="Times New Roman" w:cs="Calibri"/>
          <w:sz w:val="24"/>
          <w:szCs w:val="24"/>
          <w:lang w:val="en-US" w:eastAsia="zh-CN"/>
        </w:rPr>
        <w:t xml:space="preserve"> </w:t>
      </w:r>
      <w:proofErr w:type="spellStart"/>
      <w:r w:rsidRPr="008F5171">
        <w:rPr>
          <w:rFonts w:eastAsia="Times New Roman" w:cs="Calibri"/>
          <w:sz w:val="24"/>
          <w:szCs w:val="24"/>
          <w:lang w:val="en-US" w:eastAsia="zh-CN"/>
        </w:rPr>
        <w:t>Διονυσίου</w:t>
      </w:r>
      <w:proofErr w:type="spellEnd"/>
    </w:p>
    <w:p w14:paraId="40C85312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Εντεταλμένη Σύμβουλος για την εναρμόνιση δράσεων και έργων για Άτομα με Ειδικές Ανάγκες.</w:t>
      </w:r>
    </w:p>
    <w:p w14:paraId="6027A836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6C6D152D" w14:textId="77777777" w:rsidR="008F5171" w:rsidRPr="008F5171" w:rsidRDefault="008F5171" w:rsidP="008F5171">
      <w:pPr>
        <w:suppressAutoHyphens/>
        <w:spacing w:after="0" w:line="240" w:lineRule="auto"/>
        <w:ind w:left="720" w:right="181"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  <w:r w:rsidRPr="008F5171">
        <w:rPr>
          <w:rFonts w:cs="Calibri"/>
          <w:b/>
          <w:sz w:val="24"/>
          <w:szCs w:val="24"/>
          <w:lang w:eastAsia="zh-CN"/>
        </w:rPr>
        <w:t xml:space="preserve">      </w:t>
      </w:r>
    </w:p>
    <w:p w14:paraId="2FD25F54" w14:textId="77777777" w:rsidR="008F5171" w:rsidRPr="008F5171" w:rsidRDefault="008F5171" w:rsidP="008F517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361"/>
        <w:contextualSpacing/>
        <w:jc w:val="both"/>
        <w:textAlignment w:val="baseline"/>
        <w:rPr>
          <w:rFonts w:eastAsia="Times New Roman" w:cs="Calibri"/>
          <w:sz w:val="24"/>
          <w:szCs w:val="24"/>
          <w:lang w:val="en-US" w:eastAsia="zh-CN"/>
        </w:rPr>
      </w:pPr>
      <w:r w:rsidRPr="008F5171">
        <w:rPr>
          <w:rFonts w:cs="Calibri"/>
          <w:b/>
          <w:sz w:val="24"/>
          <w:szCs w:val="24"/>
          <w:lang w:val="en-US" w:eastAsia="zh-CN"/>
        </w:rPr>
        <w:t>Ψα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λλίδ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ας </w:t>
      </w:r>
      <w:proofErr w:type="spellStart"/>
      <w:r w:rsidRPr="008F5171">
        <w:rPr>
          <w:rFonts w:cs="Calibri"/>
          <w:b/>
          <w:sz w:val="24"/>
          <w:szCs w:val="24"/>
          <w:lang w:val="en-US" w:eastAsia="zh-CN"/>
        </w:rPr>
        <w:t>Νικόλ</w:t>
      </w:r>
      <w:proofErr w:type="spellEnd"/>
      <w:r w:rsidRPr="008F5171">
        <w:rPr>
          <w:rFonts w:cs="Calibri"/>
          <w:b/>
          <w:sz w:val="24"/>
          <w:szCs w:val="24"/>
          <w:lang w:val="en-US" w:eastAsia="zh-CN"/>
        </w:rPr>
        <w:t xml:space="preserve">αος </w:t>
      </w:r>
      <w:proofErr w:type="spellStart"/>
      <w:r w:rsidRPr="008F5171">
        <w:rPr>
          <w:rFonts w:cs="Calibri"/>
          <w:sz w:val="24"/>
          <w:szCs w:val="24"/>
          <w:lang w:val="en-US" w:eastAsia="zh-CN"/>
        </w:rPr>
        <w:t>του</w:t>
      </w:r>
      <w:proofErr w:type="spellEnd"/>
      <w:r w:rsidRPr="008F5171">
        <w:rPr>
          <w:rFonts w:cs="Calibri"/>
          <w:sz w:val="24"/>
          <w:szCs w:val="24"/>
          <w:lang w:val="en-US" w:eastAsia="zh-CN"/>
        </w:rPr>
        <w:t xml:space="preserve"> </w:t>
      </w:r>
      <w:r w:rsidRPr="008F5171">
        <w:rPr>
          <w:rFonts w:cs="Calibri"/>
          <w:sz w:val="24"/>
          <w:szCs w:val="24"/>
          <w:lang w:eastAsia="zh-CN"/>
        </w:rPr>
        <w:t>Ιωάννη</w:t>
      </w:r>
    </w:p>
    <w:p w14:paraId="349FD649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cs="Calibri"/>
          <w:sz w:val="24"/>
          <w:szCs w:val="24"/>
          <w:lang w:eastAsia="zh-CN"/>
        </w:rPr>
      </w:pPr>
      <w:r w:rsidRPr="008F5171">
        <w:rPr>
          <w:rFonts w:cs="Calibri"/>
          <w:sz w:val="24"/>
          <w:szCs w:val="24"/>
          <w:lang w:eastAsia="zh-CN"/>
        </w:rPr>
        <w:t xml:space="preserve">Εντεταλμένος Σύμβουλος για την κατάρτιση, παρακολούθηση, αξιολόγηση και συντονισμό του Επιχειρησιακού Προγράμματος του Δήμου καθώς και για την οργάνωση, συντονισμό λειτουργία των Επιτροπών Ποιότητας Ζωής και Οικονομικής Επιτροπής του Δήμου. </w:t>
      </w:r>
    </w:p>
    <w:p w14:paraId="72EC6DE8" w14:textId="77777777" w:rsidR="008F5171" w:rsidRPr="008F5171" w:rsidRDefault="008F5171" w:rsidP="008F5171">
      <w:pPr>
        <w:suppressAutoHyphens/>
        <w:spacing w:after="0" w:line="240" w:lineRule="auto"/>
        <w:ind w:left="720" w:right="361" w:firstLine="360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  <w:r w:rsidRPr="008F5171">
        <w:rPr>
          <w:rFonts w:eastAsia="Times New Roman" w:cs="Calibri"/>
          <w:sz w:val="24"/>
          <w:szCs w:val="24"/>
          <w:lang w:eastAsia="zh-CN"/>
        </w:rPr>
        <w:t>Συνεπικουρεί το Δήμαρχο στα ανωτέρω.</w:t>
      </w:r>
    </w:p>
    <w:p w14:paraId="734150BE" w14:textId="77777777" w:rsidR="008F5171" w:rsidRPr="008F5171" w:rsidRDefault="008F5171" w:rsidP="008F5171">
      <w:pPr>
        <w:suppressAutoHyphens/>
        <w:spacing w:after="0" w:line="240" w:lineRule="auto"/>
        <w:ind w:left="1080" w:right="181"/>
        <w:jc w:val="both"/>
        <w:textAlignment w:val="baseline"/>
        <w:rPr>
          <w:rFonts w:eastAsia="Times New Roman" w:cs="Calibri"/>
          <w:sz w:val="24"/>
          <w:szCs w:val="24"/>
          <w:lang w:eastAsia="zh-CN"/>
        </w:rPr>
      </w:pPr>
    </w:p>
    <w:p w14:paraId="2BC385C8" w14:textId="77777777" w:rsidR="008F5171" w:rsidRPr="008F5171" w:rsidRDefault="008F5171" w:rsidP="008F5171">
      <w:pPr>
        <w:shd w:val="clear" w:color="auto" w:fill="FFFFFF"/>
        <w:suppressAutoHyphens/>
        <w:spacing w:before="158" w:after="0" w:line="240" w:lineRule="auto"/>
        <w:ind w:right="-1" w:firstLine="284"/>
        <w:jc w:val="both"/>
        <w:textAlignment w:val="baseline"/>
        <w:rPr>
          <w:rFonts w:cs="Calibri"/>
          <w:b/>
          <w:sz w:val="24"/>
          <w:szCs w:val="24"/>
          <w:lang w:eastAsia="zh-CN"/>
        </w:rPr>
      </w:pPr>
      <w:r w:rsidRPr="008F5171">
        <w:rPr>
          <w:rFonts w:eastAsia="Times New Roman" w:cs="Calibri"/>
          <w:color w:val="000000"/>
          <w:spacing w:val="-1"/>
          <w:sz w:val="24"/>
          <w:szCs w:val="24"/>
          <w:lang w:eastAsia="zh-CN"/>
        </w:rPr>
        <w:t xml:space="preserve">Η παρούσα απόφαση να δημοσιευθεί μία φορά σε μία ημερήσια εφημερίδα του Νομού και να αναρτηθεί στην ιστοσελίδα του Δήμου και στο πρόγραμμα «Διαύγεια». </w:t>
      </w:r>
    </w:p>
    <w:p w14:paraId="70E364D2" w14:textId="77777777" w:rsidR="000A54F3" w:rsidRPr="008F5171" w:rsidRDefault="000A54F3" w:rsidP="008F5171"/>
    <w:sectPr w:rsidR="000A54F3" w:rsidRPr="008F51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4C6F"/>
    <w:multiLevelType w:val="hybridMultilevel"/>
    <w:tmpl w:val="BCEEA4DA"/>
    <w:lvl w:ilvl="0" w:tplc="C8EC85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E63AA"/>
    <w:multiLevelType w:val="hybridMultilevel"/>
    <w:tmpl w:val="F570525C"/>
    <w:lvl w:ilvl="0" w:tplc="3098B7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8309875">
    <w:abstractNumId w:val="1"/>
  </w:num>
  <w:num w:numId="2" w16cid:durableId="1170175725">
    <w:abstractNumId w:val="0"/>
  </w:num>
  <w:num w:numId="3" w16cid:durableId="868377733">
    <w:abstractNumId w:val="3"/>
  </w:num>
  <w:num w:numId="4" w16cid:durableId="209512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477097"/>
    <w:rsid w:val="00533B95"/>
    <w:rsid w:val="008F5171"/>
    <w:rsid w:val="00A0763E"/>
    <w:rsid w:val="00A217CA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1289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4</cp:revision>
  <dcterms:created xsi:type="dcterms:W3CDTF">2022-12-27T15:31:00Z</dcterms:created>
  <dcterms:modified xsi:type="dcterms:W3CDTF">2023-01-02T04:48:00Z</dcterms:modified>
</cp:coreProperties>
</file>